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F9" w:rsidRDefault="006F6641"/>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025"/>
        <w:gridCol w:w="863"/>
        <w:gridCol w:w="3661"/>
        <w:gridCol w:w="4029"/>
      </w:tblGrid>
      <w:tr w:rsidR="006F6641" w:rsidRPr="00405192" w:rsidTr="00347A25">
        <w:trPr>
          <w:trHeight w:val="330"/>
          <w:jc w:val="center"/>
        </w:trPr>
        <w:tc>
          <w:tcPr>
            <w:tcW w:w="10503" w:type="dxa"/>
            <w:gridSpan w:val="5"/>
            <w:tcBorders>
              <w:top w:val="nil"/>
              <w:left w:val="nil"/>
              <w:bottom w:val="single" w:sz="4" w:space="0" w:color="auto"/>
              <w:right w:val="nil"/>
            </w:tcBorders>
            <w:shd w:val="clear" w:color="auto" w:fill="auto"/>
            <w:noWrap/>
            <w:vAlign w:val="bottom"/>
            <w:hideMark/>
          </w:tcPr>
          <w:p w:rsidR="006F6641" w:rsidRPr="00405192" w:rsidRDefault="006F6641" w:rsidP="00347A25">
            <w:pPr>
              <w:jc w:val="center"/>
              <w:rPr>
                <w:rFonts w:ascii="Times New Roman" w:hAnsi="Times New Roman"/>
                <w:b/>
                <w:bCs/>
                <w:sz w:val="26"/>
                <w:szCs w:val="26"/>
              </w:rPr>
            </w:pPr>
            <w:r w:rsidRPr="00405192">
              <w:rPr>
                <w:rFonts w:ascii="Times New Roman" w:hAnsi="Times New Roman"/>
                <w:b/>
                <w:bCs/>
                <w:sz w:val="26"/>
                <w:szCs w:val="26"/>
              </w:rPr>
              <w:t>MÔ TẢ CÔNG VIỆ</w:t>
            </w:r>
            <w:bookmarkStart w:id="0" w:name="_GoBack"/>
            <w:bookmarkEnd w:id="0"/>
            <w:r w:rsidRPr="00405192">
              <w:rPr>
                <w:rFonts w:ascii="Times New Roman" w:hAnsi="Times New Roman"/>
                <w:b/>
                <w:bCs/>
                <w:sz w:val="26"/>
                <w:szCs w:val="26"/>
              </w:rPr>
              <w:t>C VÀ TIÊU CHUẨN TUYỂN DỤNG</w:t>
            </w:r>
          </w:p>
          <w:p w:rsidR="006F6641" w:rsidRPr="00405192" w:rsidRDefault="006F6641" w:rsidP="00347A25">
            <w:pPr>
              <w:rPr>
                <w:rFonts w:ascii="Times New Roman" w:hAnsi="Times New Roman"/>
                <w:b/>
                <w:bCs/>
                <w:sz w:val="26"/>
                <w:szCs w:val="26"/>
              </w:rPr>
            </w:pPr>
          </w:p>
        </w:tc>
      </w:tr>
      <w:tr w:rsidR="006F6641" w:rsidRPr="00405192" w:rsidTr="00347A25">
        <w:trPr>
          <w:trHeight w:val="570"/>
          <w:jc w:val="center"/>
        </w:trPr>
        <w:tc>
          <w:tcPr>
            <w:tcW w:w="925" w:type="dxa"/>
            <w:tcBorders>
              <w:top w:val="single" w:sz="4" w:space="0" w:color="auto"/>
            </w:tcBorders>
            <w:shd w:val="clear" w:color="auto" w:fill="auto"/>
            <w:noWrap/>
            <w:vAlign w:val="center"/>
            <w:hideMark/>
          </w:tcPr>
          <w:p w:rsidR="006F6641" w:rsidRPr="00405192" w:rsidRDefault="006F6641" w:rsidP="00347A25">
            <w:pPr>
              <w:jc w:val="center"/>
              <w:rPr>
                <w:rFonts w:ascii="Times New Roman" w:hAnsi="Times New Roman"/>
                <w:b/>
                <w:bCs/>
                <w:sz w:val="26"/>
                <w:szCs w:val="26"/>
              </w:rPr>
            </w:pPr>
            <w:r w:rsidRPr="00405192">
              <w:rPr>
                <w:rFonts w:ascii="Times New Roman" w:hAnsi="Times New Roman"/>
                <w:b/>
                <w:bCs/>
                <w:sz w:val="26"/>
                <w:szCs w:val="26"/>
              </w:rPr>
              <w:t>TT</w:t>
            </w:r>
          </w:p>
        </w:tc>
        <w:tc>
          <w:tcPr>
            <w:tcW w:w="1025" w:type="dxa"/>
            <w:tcBorders>
              <w:top w:val="single" w:sz="4" w:space="0" w:color="auto"/>
            </w:tcBorders>
            <w:shd w:val="clear" w:color="auto" w:fill="auto"/>
            <w:vAlign w:val="center"/>
            <w:hideMark/>
          </w:tcPr>
          <w:p w:rsidR="006F6641" w:rsidRPr="00405192" w:rsidRDefault="006F6641" w:rsidP="00347A25">
            <w:pPr>
              <w:jc w:val="center"/>
              <w:rPr>
                <w:rFonts w:ascii="Times New Roman" w:hAnsi="Times New Roman"/>
                <w:b/>
                <w:bCs/>
                <w:sz w:val="26"/>
                <w:szCs w:val="26"/>
              </w:rPr>
            </w:pPr>
            <w:r w:rsidRPr="00405192">
              <w:rPr>
                <w:rFonts w:ascii="Times New Roman" w:hAnsi="Times New Roman"/>
                <w:b/>
                <w:bCs/>
                <w:sz w:val="26"/>
                <w:szCs w:val="26"/>
              </w:rPr>
              <w:t>Vị trí</w:t>
            </w:r>
          </w:p>
        </w:tc>
        <w:tc>
          <w:tcPr>
            <w:tcW w:w="863" w:type="dxa"/>
            <w:tcBorders>
              <w:top w:val="single" w:sz="4" w:space="0" w:color="auto"/>
            </w:tcBorders>
            <w:shd w:val="clear" w:color="auto" w:fill="auto"/>
            <w:vAlign w:val="center"/>
            <w:hideMark/>
          </w:tcPr>
          <w:p w:rsidR="006F6641" w:rsidRPr="00405192" w:rsidRDefault="006F6641" w:rsidP="00347A25">
            <w:pPr>
              <w:jc w:val="center"/>
              <w:rPr>
                <w:rFonts w:ascii="Times New Roman" w:hAnsi="Times New Roman"/>
                <w:b/>
                <w:bCs/>
                <w:sz w:val="26"/>
                <w:szCs w:val="26"/>
              </w:rPr>
            </w:pPr>
            <w:r w:rsidRPr="00405192">
              <w:rPr>
                <w:rFonts w:ascii="Times New Roman" w:hAnsi="Times New Roman"/>
                <w:b/>
                <w:bCs/>
                <w:sz w:val="26"/>
                <w:szCs w:val="26"/>
              </w:rPr>
              <w:t>Số lượng (Ứng viên)</w:t>
            </w:r>
          </w:p>
        </w:tc>
        <w:tc>
          <w:tcPr>
            <w:tcW w:w="3661" w:type="dxa"/>
            <w:tcBorders>
              <w:top w:val="single" w:sz="4" w:space="0" w:color="auto"/>
            </w:tcBorders>
            <w:shd w:val="clear" w:color="auto" w:fill="auto"/>
            <w:vAlign w:val="center"/>
            <w:hideMark/>
          </w:tcPr>
          <w:p w:rsidR="006F6641" w:rsidRPr="00405192" w:rsidRDefault="006F6641" w:rsidP="00347A25">
            <w:pPr>
              <w:jc w:val="center"/>
              <w:rPr>
                <w:rFonts w:ascii="Times New Roman" w:hAnsi="Times New Roman"/>
                <w:b/>
                <w:bCs/>
                <w:sz w:val="26"/>
                <w:szCs w:val="26"/>
              </w:rPr>
            </w:pPr>
            <w:r w:rsidRPr="00405192">
              <w:rPr>
                <w:rFonts w:ascii="Times New Roman" w:hAnsi="Times New Roman"/>
                <w:b/>
                <w:bCs/>
                <w:sz w:val="26"/>
                <w:szCs w:val="26"/>
              </w:rPr>
              <w:t>Mô tả công việc</w:t>
            </w:r>
          </w:p>
        </w:tc>
        <w:tc>
          <w:tcPr>
            <w:tcW w:w="4029" w:type="dxa"/>
            <w:tcBorders>
              <w:top w:val="single" w:sz="4" w:space="0" w:color="auto"/>
            </w:tcBorders>
            <w:shd w:val="clear" w:color="auto" w:fill="auto"/>
            <w:noWrap/>
            <w:vAlign w:val="center"/>
            <w:hideMark/>
          </w:tcPr>
          <w:p w:rsidR="006F6641" w:rsidRPr="00405192" w:rsidRDefault="006F6641" w:rsidP="00347A25">
            <w:pPr>
              <w:jc w:val="center"/>
              <w:rPr>
                <w:rFonts w:ascii="Times New Roman" w:hAnsi="Times New Roman"/>
                <w:b/>
                <w:bCs/>
                <w:sz w:val="26"/>
                <w:szCs w:val="26"/>
              </w:rPr>
            </w:pPr>
            <w:r w:rsidRPr="00405192">
              <w:rPr>
                <w:rFonts w:ascii="Times New Roman" w:hAnsi="Times New Roman"/>
                <w:b/>
                <w:bCs/>
                <w:sz w:val="26"/>
                <w:szCs w:val="26"/>
              </w:rPr>
              <w:t>Tiêu chuẩn tuyển dụng</w:t>
            </w:r>
          </w:p>
        </w:tc>
      </w:tr>
      <w:tr w:rsidR="006F6641" w:rsidRPr="00405192" w:rsidTr="00347A25">
        <w:trPr>
          <w:trHeight w:val="5806"/>
          <w:jc w:val="center"/>
        </w:trPr>
        <w:tc>
          <w:tcPr>
            <w:tcW w:w="925" w:type="dxa"/>
            <w:shd w:val="clear" w:color="auto" w:fill="auto"/>
            <w:noWrap/>
            <w:vAlign w:val="center"/>
            <w:hideMark/>
          </w:tcPr>
          <w:p w:rsidR="006F6641" w:rsidRPr="00405192" w:rsidRDefault="006F6641" w:rsidP="00347A25">
            <w:pPr>
              <w:spacing w:line="300" w:lineRule="auto"/>
              <w:jc w:val="center"/>
              <w:rPr>
                <w:rFonts w:ascii="Times New Roman" w:hAnsi="Times New Roman"/>
                <w:bCs/>
                <w:sz w:val="26"/>
                <w:szCs w:val="26"/>
              </w:rPr>
            </w:pPr>
            <w:r w:rsidRPr="00405192">
              <w:rPr>
                <w:rFonts w:ascii="Times New Roman" w:hAnsi="Times New Roman"/>
                <w:bCs/>
                <w:sz w:val="26"/>
                <w:szCs w:val="26"/>
              </w:rPr>
              <w:t>1.</w:t>
            </w:r>
          </w:p>
        </w:tc>
        <w:tc>
          <w:tcPr>
            <w:tcW w:w="1025" w:type="dxa"/>
            <w:shd w:val="clear" w:color="auto" w:fill="auto"/>
            <w:vAlign w:val="center"/>
            <w:hideMark/>
          </w:tcPr>
          <w:p w:rsidR="006F6641" w:rsidRPr="00405192" w:rsidRDefault="006F6641" w:rsidP="00347A25">
            <w:pPr>
              <w:spacing w:line="300" w:lineRule="auto"/>
              <w:jc w:val="center"/>
              <w:rPr>
                <w:rFonts w:ascii="Times New Roman" w:hAnsi="Times New Roman"/>
                <w:sz w:val="26"/>
                <w:szCs w:val="26"/>
              </w:rPr>
            </w:pPr>
            <w:r w:rsidRPr="00405192">
              <w:rPr>
                <w:rFonts w:ascii="Times New Roman" w:hAnsi="Times New Roman"/>
                <w:sz w:val="26"/>
                <w:szCs w:val="26"/>
              </w:rPr>
              <w:t>Lập trình viên mức 2</w:t>
            </w:r>
          </w:p>
        </w:tc>
        <w:tc>
          <w:tcPr>
            <w:tcW w:w="863" w:type="dxa"/>
            <w:shd w:val="clear" w:color="auto" w:fill="auto"/>
            <w:vAlign w:val="center"/>
            <w:hideMark/>
          </w:tcPr>
          <w:p w:rsidR="006F6641" w:rsidRPr="003224FA" w:rsidRDefault="006F6641" w:rsidP="00347A25">
            <w:pPr>
              <w:jc w:val="center"/>
              <w:rPr>
                <w:rFonts w:ascii="Times New Roman" w:hAnsi="Times New Roman"/>
                <w:b/>
                <w:sz w:val="26"/>
                <w:szCs w:val="26"/>
              </w:rPr>
            </w:pPr>
            <w:r w:rsidRPr="003224FA">
              <w:rPr>
                <w:rFonts w:ascii="Times New Roman" w:hAnsi="Times New Roman"/>
                <w:b/>
                <w:sz w:val="26"/>
                <w:szCs w:val="26"/>
              </w:rPr>
              <w:t>21</w:t>
            </w:r>
          </w:p>
        </w:tc>
        <w:tc>
          <w:tcPr>
            <w:tcW w:w="3661" w:type="dxa"/>
            <w:shd w:val="clear" w:color="auto" w:fill="auto"/>
            <w:vAlign w:val="center"/>
            <w:hideMark/>
          </w:tcPr>
          <w:p w:rsidR="006F6641" w:rsidRPr="00405192" w:rsidRDefault="006F6641" w:rsidP="00347A25">
            <w:pPr>
              <w:rPr>
                <w:rFonts w:ascii="Times New Roman" w:hAnsi="Times New Roman"/>
                <w:sz w:val="26"/>
                <w:szCs w:val="26"/>
              </w:rPr>
            </w:pPr>
            <w:r w:rsidRPr="00405192">
              <w:rPr>
                <w:rFonts w:ascii="Times New Roman" w:hAnsi="Times New Roman"/>
                <w:sz w:val="26"/>
                <w:szCs w:val="26"/>
              </w:rPr>
              <w:t>- Thực hiện Phân tích thiết kế chi tiết các chức năng phần mềm.</w:t>
            </w:r>
            <w:r w:rsidRPr="00405192">
              <w:rPr>
                <w:rFonts w:ascii="Times New Roman" w:hAnsi="Times New Roman"/>
                <w:sz w:val="26"/>
                <w:szCs w:val="26"/>
              </w:rPr>
              <w:br w:type="page"/>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Lập trình các chức năng phần mềm khai thác và phân tích số liệu</w:t>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Bảo trì phần mềm.</w:t>
            </w:r>
            <w:r w:rsidRPr="00405192">
              <w:rPr>
                <w:rFonts w:ascii="Times New Roman" w:hAnsi="Times New Roman"/>
                <w:sz w:val="26"/>
                <w:szCs w:val="26"/>
              </w:rPr>
              <w:br w:type="page"/>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xml:space="preserve">- Tham gia dự </w:t>
            </w:r>
            <w:proofErr w:type="gramStart"/>
            <w:r w:rsidRPr="00405192">
              <w:rPr>
                <w:rFonts w:ascii="Times New Roman" w:hAnsi="Times New Roman"/>
                <w:sz w:val="26"/>
                <w:szCs w:val="26"/>
              </w:rPr>
              <w:t>án</w:t>
            </w:r>
            <w:proofErr w:type="gramEnd"/>
            <w:r w:rsidRPr="00405192">
              <w:rPr>
                <w:rFonts w:ascii="Times New Roman" w:hAnsi="Times New Roman"/>
                <w:sz w:val="26"/>
                <w:szCs w:val="26"/>
              </w:rPr>
              <w:t xml:space="preserve"> CNTT.</w:t>
            </w:r>
            <w:r w:rsidRPr="00405192">
              <w:rPr>
                <w:rFonts w:ascii="Times New Roman" w:hAnsi="Times New Roman"/>
                <w:sz w:val="26"/>
                <w:szCs w:val="26"/>
              </w:rPr>
              <w:br w:type="page"/>
            </w:r>
          </w:p>
        </w:tc>
        <w:tc>
          <w:tcPr>
            <w:tcW w:w="4029" w:type="dxa"/>
            <w:shd w:val="clear" w:color="auto" w:fill="auto"/>
            <w:hideMark/>
          </w:tcPr>
          <w:p w:rsidR="006F6641" w:rsidRPr="00405192" w:rsidRDefault="006F6641" w:rsidP="00347A25">
            <w:pPr>
              <w:rPr>
                <w:rFonts w:ascii="Times New Roman" w:hAnsi="Times New Roman"/>
                <w:sz w:val="26"/>
                <w:szCs w:val="26"/>
              </w:rPr>
            </w:pPr>
            <w:r w:rsidRPr="00405192">
              <w:rPr>
                <w:rFonts w:ascii="Times New Roman" w:hAnsi="Times New Roman"/>
                <w:sz w:val="26"/>
                <w:szCs w:val="26"/>
              </w:rPr>
              <w:t>- Có tư duy lập trình tốt, khả năng tự nghiên cứu và giải quyết vấn đề độc lập hoặc theo nhóm.</w:t>
            </w:r>
            <w:r w:rsidRPr="00405192">
              <w:rPr>
                <w:rFonts w:ascii="Times New Roman" w:hAnsi="Times New Roman"/>
                <w:sz w:val="26"/>
                <w:szCs w:val="26"/>
              </w:rPr>
              <w:br w:type="page"/>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Có kỹ năng xây dựng các tài liệu kỹ thuật phát triển phần mềm: Phân tích khảo sát yêu cầu nghiệp vụ, phân tích thiết kế hệ thống</w:t>
            </w:r>
            <w:r w:rsidRPr="00405192">
              <w:rPr>
                <w:rFonts w:ascii="Times New Roman" w:hAnsi="Times New Roman"/>
                <w:sz w:val="26"/>
                <w:szCs w:val="26"/>
              </w:rPr>
              <w:br w:type="page"/>
              <w:t>.</w:t>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Có khả năng nghiên cứu, nắm bắt và áp dụng công nghệ mới.</w:t>
            </w:r>
            <w:r w:rsidRPr="00405192">
              <w:rPr>
                <w:rFonts w:ascii="Times New Roman" w:hAnsi="Times New Roman"/>
                <w:sz w:val="26"/>
                <w:szCs w:val="26"/>
              </w:rPr>
              <w:br w:type="page"/>
            </w:r>
          </w:p>
          <w:p w:rsidR="006F6641" w:rsidRPr="00473DC1" w:rsidRDefault="006F6641" w:rsidP="00347A25">
            <w:pPr>
              <w:rPr>
                <w:rFonts w:ascii="Times New Roman" w:hAnsi="Times New Roman"/>
                <w:b/>
                <w:bCs/>
                <w:i/>
                <w:iCs/>
                <w:sz w:val="26"/>
                <w:szCs w:val="26"/>
              </w:rPr>
            </w:pPr>
            <w:r w:rsidRPr="00473DC1">
              <w:rPr>
                <w:rFonts w:ascii="Times New Roman" w:hAnsi="Times New Roman"/>
                <w:b/>
                <w:bCs/>
                <w:i/>
                <w:iCs/>
                <w:sz w:val="26"/>
                <w:szCs w:val="26"/>
              </w:rPr>
              <w:t>Ưu tiên:</w:t>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xml:space="preserve">- Các ứng viên đã từng tham gia các dự </w:t>
            </w:r>
            <w:proofErr w:type="gramStart"/>
            <w:r w:rsidRPr="00405192">
              <w:rPr>
                <w:rFonts w:ascii="Times New Roman" w:hAnsi="Times New Roman"/>
                <w:sz w:val="26"/>
                <w:szCs w:val="26"/>
              </w:rPr>
              <w:t>án</w:t>
            </w:r>
            <w:proofErr w:type="gramEnd"/>
            <w:r w:rsidRPr="00405192">
              <w:rPr>
                <w:rFonts w:ascii="Times New Roman" w:hAnsi="Times New Roman"/>
                <w:sz w:val="26"/>
                <w:szCs w:val="26"/>
              </w:rPr>
              <w:t xml:space="preserve"> triển khai hệ thống phần mềm lớn cho các ngân hàng thương mại, hoặc có hiểu biết về nghiệp vụ ngân hàng và các hệ thống phần mềm của ngân hàng.</w:t>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Các ứng viên có khả năng lập trình Java và có kinh nghiệm về cơ sở dữ liệu Oracle, SQL Server.</w:t>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Các ứng viên có kinh nghiệm làm việc với các hệ thống/công cụ như:</w:t>
            </w:r>
            <w:r w:rsidRPr="00405192">
              <w:rPr>
                <w:rFonts w:ascii="Times New Roman" w:hAnsi="Times New Roman"/>
                <w:sz w:val="26"/>
                <w:szCs w:val="26"/>
              </w:rPr>
              <w:br w:type="page"/>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Hệ thống Dataware house trên nền công nghệ của các hãng Microsoft/ IBM/ Oracle</w:t>
            </w:r>
            <w:r w:rsidRPr="00405192">
              <w:rPr>
                <w:rFonts w:ascii="Times New Roman" w:hAnsi="Times New Roman"/>
                <w:sz w:val="26"/>
                <w:szCs w:val="26"/>
              </w:rPr>
              <w:br w:type="page"/>
            </w:r>
          </w:p>
          <w:p w:rsidR="006F6641" w:rsidRPr="00405192" w:rsidRDefault="006F6641" w:rsidP="00347A25">
            <w:pPr>
              <w:rPr>
                <w:rFonts w:ascii="Times New Roman" w:hAnsi="Times New Roman"/>
                <w:sz w:val="26"/>
                <w:szCs w:val="26"/>
              </w:rPr>
            </w:pPr>
            <w:r w:rsidRPr="00405192">
              <w:rPr>
                <w:rFonts w:ascii="Times New Roman" w:hAnsi="Times New Roman"/>
                <w:sz w:val="26"/>
                <w:szCs w:val="26"/>
              </w:rPr>
              <w:t>+ Các công cụ BI, ETL...</w:t>
            </w:r>
          </w:p>
        </w:tc>
      </w:tr>
      <w:tr w:rsidR="006F6641" w:rsidRPr="00405192" w:rsidTr="00347A25">
        <w:trPr>
          <w:trHeight w:val="4275"/>
          <w:jc w:val="center"/>
        </w:trPr>
        <w:tc>
          <w:tcPr>
            <w:tcW w:w="925" w:type="dxa"/>
            <w:shd w:val="clear" w:color="auto" w:fill="auto"/>
            <w:noWrap/>
            <w:vAlign w:val="center"/>
            <w:hideMark/>
          </w:tcPr>
          <w:p w:rsidR="006F6641" w:rsidRPr="00405192" w:rsidRDefault="006F6641" w:rsidP="00347A25">
            <w:pPr>
              <w:spacing w:line="288" w:lineRule="auto"/>
              <w:jc w:val="center"/>
              <w:rPr>
                <w:rFonts w:ascii="Times New Roman" w:hAnsi="Times New Roman"/>
                <w:sz w:val="26"/>
                <w:szCs w:val="26"/>
              </w:rPr>
            </w:pPr>
            <w:r w:rsidRPr="00405192">
              <w:rPr>
                <w:rFonts w:ascii="Times New Roman" w:hAnsi="Times New Roman"/>
                <w:sz w:val="26"/>
                <w:szCs w:val="26"/>
              </w:rPr>
              <w:lastRenderedPageBreak/>
              <w:t>2.</w:t>
            </w:r>
          </w:p>
        </w:tc>
        <w:tc>
          <w:tcPr>
            <w:tcW w:w="1025" w:type="dxa"/>
            <w:shd w:val="clear" w:color="auto" w:fill="auto"/>
            <w:vAlign w:val="center"/>
            <w:hideMark/>
          </w:tcPr>
          <w:p w:rsidR="006F6641" w:rsidRPr="00405192" w:rsidRDefault="006F6641" w:rsidP="00347A25">
            <w:pPr>
              <w:spacing w:line="288" w:lineRule="auto"/>
              <w:rPr>
                <w:rFonts w:ascii="Times New Roman" w:hAnsi="Times New Roman"/>
                <w:sz w:val="26"/>
                <w:szCs w:val="26"/>
              </w:rPr>
            </w:pPr>
            <w:r w:rsidRPr="00405192">
              <w:rPr>
                <w:rFonts w:ascii="Times New Roman" w:hAnsi="Times New Roman"/>
                <w:sz w:val="26"/>
                <w:szCs w:val="26"/>
              </w:rPr>
              <w:t>Chuyên viên Quản trị ứng dụng</w:t>
            </w:r>
          </w:p>
        </w:tc>
        <w:tc>
          <w:tcPr>
            <w:tcW w:w="863" w:type="dxa"/>
            <w:shd w:val="clear" w:color="auto" w:fill="auto"/>
            <w:noWrap/>
            <w:vAlign w:val="center"/>
            <w:hideMark/>
          </w:tcPr>
          <w:p w:rsidR="006F6641" w:rsidRPr="00614174" w:rsidRDefault="006F6641" w:rsidP="00347A25">
            <w:pPr>
              <w:spacing w:line="288" w:lineRule="auto"/>
              <w:jc w:val="center"/>
              <w:rPr>
                <w:rFonts w:ascii="Times New Roman" w:hAnsi="Times New Roman"/>
                <w:b/>
                <w:sz w:val="26"/>
                <w:szCs w:val="26"/>
              </w:rPr>
            </w:pPr>
            <w:r w:rsidRPr="00614174">
              <w:rPr>
                <w:rFonts w:ascii="Times New Roman" w:hAnsi="Times New Roman"/>
                <w:b/>
                <w:sz w:val="26"/>
                <w:szCs w:val="26"/>
              </w:rPr>
              <w:t>04</w:t>
            </w:r>
          </w:p>
        </w:tc>
        <w:tc>
          <w:tcPr>
            <w:tcW w:w="3661" w:type="dxa"/>
            <w:shd w:val="clear" w:color="auto" w:fill="auto"/>
            <w:vAlign w:val="center"/>
          </w:tcPr>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Quản trị các ứng dụng CNTT trong ngân hàng thương mại</w:t>
            </w:r>
          </w:p>
        </w:tc>
        <w:tc>
          <w:tcPr>
            <w:tcW w:w="4029" w:type="dxa"/>
            <w:shd w:val="clear" w:color="auto" w:fill="auto"/>
          </w:tcPr>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kiến thức về các lĩnh vực xây dựng phần mềm ứng dụng, quản trị, kiểm tra nghiệm thu phần mềm.</w:t>
            </w:r>
          </w:p>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và nắm bắt, cài đặt, quản trị, sử dụng công nghệ nền tảng như: PL/SQL, IBM COGNOS, IBM Portal và IBM Web, Apache Tomcat, Web Service, API,...</w:t>
            </w:r>
          </w:p>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và kỹ năng xử lý về cơ sở dữ liệu Oracle, SQL Server, DB2…</w:t>
            </w:r>
          </w:p>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 xml:space="preserve">Có hiểu biết và nắm bắt, cài đặt về giải pháp sẵn sàng, liên tục cho hoạt động của ứng dụng: HA (High Availability), DR (Disater Recovery), LB (Load Balancing).... </w:t>
            </w:r>
          </w:p>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khả năng nghiên cứu, nắm bắt, đề xuất và áp dụng công nghệ, đề xuất các biện pháp nhằm tối ưu hoá hệ thống phần mềm ứng dụng được giao quản trị.</w:t>
            </w:r>
          </w:p>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kỹ năng và kiến thức để đào tạo, phân tích, giải quyết các sự cố xảy ra đối với ứng dụng</w:t>
            </w:r>
            <w:r>
              <w:rPr>
                <w:rFonts w:ascii="Times New Roman" w:hAnsi="Times New Roman"/>
                <w:sz w:val="26"/>
                <w:szCs w:val="26"/>
              </w:rPr>
              <w:t>.</w:t>
            </w:r>
          </w:p>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Có hiểu biết về nghiệp vụ ngân hàng và các hệ thống phần mềm của ngân hàng</w:t>
            </w:r>
            <w:r>
              <w:rPr>
                <w:rFonts w:ascii="Times New Roman" w:hAnsi="Times New Roman"/>
                <w:sz w:val="26"/>
                <w:szCs w:val="26"/>
              </w:rPr>
              <w:t>.</w:t>
            </w:r>
          </w:p>
          <w:p w:rsidR="006F6641" w:rsidRPr="00405192" w:rsidRDefault="006F6641" w:rsidP="00347A25">
            <w:pPr>
              <w:spacing w:line="288" w:lineRule="auto"/>
              <w:rPr>
                <w:rFonts w:ascii="Times New Roman" w:hAnsi="Times New Roman"/>
                <w:sz w:val="26"/>
                <w:szCs w:val="26"/>
              </w:rPr>
            </w:pPr>
            <w:r>
              <w:rPr>
                <w:rFonts w:ascii="Times New Roman" w:hAnsi="Times New Roman"/>
                <w:sz w:val="26"/>
                <w:szCs w:val="26"/>
              </w:rPr>
              <w:t xml:space="preserve">- </w:t>
            </w:r>
            <w:r w:rsidRPr="00405192">
              <w:rPr>
                <w:rFonts w:ascii="Times New Roman" w:hAnsi="Times New Roman"/>
                <w:sz w:val="26"/>
                <w:szCs w:val="26"/>
              </w:rPr>
              <w:t>Ưu tiên ứng viên có các chứng chỉ về CNTT.</w:t>
            </w:r>
          </w:p>
        </w:tc>
      </w:tr>
      <w:tr w:rsidR="006F6641" w:rsidRPr="00405192" w:rsidTr="00347A25">
        <w:trPr>
          <w:trHeight w:val="5923"/>
          <w:jc w:val="center"/>
        </w:trPr>
        <w:tc>
          <w:tcPr>
            <w:tcW w:w="925" w:type="dxa"/>
            <w:shd w:val="clear" w:color="auto" w:fill="auto"/>
            <w:noWrap/>
            <w:vAlign w:val="center"/>
            <w:hideMark/>
          </w:tcPr>
          <w:p w:rsidR="006F6641" w:rsidRPr="00405192" w:rsidRDefault="006F6641" w:rsidP="00347A25">
            <w:pPr>
              <w:spacing w:line="263" w:lineRule="atLeast"/>
              <w:jc w:val="center"/>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lastRenderedPageBreak/>
              <w:t>3.</w:t>
            </w:r>
          </w:p>
        </w:tc>
        <w:tc>
          <w:tcPr>
            <w:tcW w:w="1025" w:type="dxa"/>
            <w:shd w:val="clear" w:color="auto" w:fill="auto"/>
            <w:vAlign w:val="center"/>
          </w:tcPr>
          <w:p w:rsidR="006F6641" w:rsidRPr="00405192" w:rsidRDefault="006F6641" w:rsidP="00347A25">
            <w:pPr>
              <w:spacing w:line="263" w:lineRule="atLeast"/>
              <w:jc w:val="center"/>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CV Bảo mật ứng dụng - Thẻ</w:t>
            </w:r>
          </w:p>
        </w:tc>
        <w:tc>
          <w:tcPr>
            <w:tcW w:w="863" w:type="dxa"/>
            <w:shd w:val="clear" w:color="auto" w:fill="auto"/>
            <w:noWrap/>
            <w:vAlign w:val="center"/>
          </w:tcPr>
          <w:p w:rsidR="006F6641" w:rsidRPr="00A00E69" w:rsidRDefault="006F6641" w:rsidP="00347A25">
            <w:pPr>
              <w:spacing w:line="263" w:lineRule="atLeast"/>
              <w:jc w:val="center"/>
              <w:textAlignment w:val="baseline"/>
              <w:rPr>
                <w:rFonts w:ascii="Times New Roman" w:hAnsi="Times New Roman"/>
                <w:b/>
                <w:color w:val="1C2E36"/>
                <w:sz w:val="26"/>
                <w:szCs w:val="26"/>
                <w:lang w:eastAsia="vi-VN"/>
              </w:rPr>
            </w:pPr>
            <w:r w:rsidRPr="00A00E69">
              <w:rPr>
                <w:rFonts w:ascii="Times New Roman" w:hAnsi="Times New Roman"/>
                <w:b/>
                <w:color w:val="000000"/>
                <w:sz w:val="26"/>
                <w:szCs w:val="26"/>
                <w:bdr w:val="none" w:sz="0" w:space="0" w:color="auto" w:frame="1"/>
                <w:lang w:eastAsia="vi-VN"/>
              </w:rPr>
              <w:t>02</w:t>
            </w:r>
          </w:p>
        </w:tc>
        <w:tc>
          <w:tcPr>
            <w:tcW w:w="3661" w:type="dxa"/>
            <w:shd w:val="clear" w:color="auto" w:fill="auto"/>
            <w:vAlign w:val="center"/>
          </w:tcPr>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Tham gia quá trình nghiên cứu, thiết kế kiến trúc, xây dựng kế hoạch, triển khai các giải pháp bảo mật liên quan đến bảo mật ứng dụng, thẻ.</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Quản trị, giám sát, xử lý sự cố trên các hệ thống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bảo mật ứng dụng, thẻ.</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Rà quét, đánh giá bảo mật hệ thống ứng dụng (web, mobile), phát hiện các lỗ hổng bảo mật, điểm yếu tồn tại trên ứng dụng, hệ thống máy chủ, các thiết bị mạng, các thiết bị bảo mật và đưa ra giải pháp khắc phục các lỗ hổng bảo mật.</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Tham gia xây dựng, hoàn thiện các quy trình, các tiêu chuẩn bảo mật, nghiên cứu các xu thế bảo mật mới.</w:t>
            </w:r>
          </w:p>
          <w:p w:rsidR="006F6641" w:rsidRPr="00405192" w:rsidRDefault="006F6641" w:rsidP="00347A25">
            <w:pPr>
              <w:spacing w:line="263" w:lineRule="atLeast"/>
              <w:textAlignment w:val="baseline"/>
              <w:rPr>
                <w:rFonts w:ascii="Times New Roman" w:hAnsi="Times New Roman"/>
                <w:color w:val="1C2E36"/>
                <w:sz w:val="26"/>
                <w:szCs w:val="26"/>
                <w:lang w:eastAsia="vi-VN"/>
              </w:rPr>
            </w:pPr>
          </w:p>
        </w:tc>
        <w:tc>
          <w:tcPr>
            <w:tcW w:w="4029" w:type="dxa"/>
            <w:shd w:val="clear" w:color="auto" w:fill="auto"/>
            <w:vAlign w:val="center"/>
          </w:tcPr>
          <w:p w:rsidR="006F6641" w:rsidRPr="00C00722" w:rsidRDefault="006F6641" w:rsidP="00347A25">
            <w:pPr>
              <w:spacing w:line="263" w:lineRule="atLeast"/>
              <w:textAlignment w:val="baseline"/>
              <w:rPr>
                <w:rFonts w:ascii="Times New Roman" w:hAnsi="Times New Roman"/>
                <w:color w:val="C00000"/>
                <w:sz w:val="26"/>
                <w:szCs w:val="26"/>
                <w:lang w:eastAsia="vi-VN"/>
              </w:rPr>
            </w:pPr>
            <w:r w:rsidRPr="00C00722">
              <w:rPr>
                <w:rFonts w:ascii="Times New Roman" w:hAnsi="Times New Roman"/>
                <w:color w:val="C00000"/>
                <w:sz w:val="26"/>
                <w:szCs w:val="26"/>
                <w:bdr w:val="none" w:sz="0" w:space="0" w:color="auto" w:frame="1"/>
                <w:lang w:eastAsia="vi-VN"/>
              </w:rPr>
              <w:t xml:space="preserve">- Có tối thiểu 1 năm kinh nghiệm làm việc trong lĩnh vực </w:t>
            </w:r>
            <w:proofErr w:type="gramStart"/>
            <w:r w:rsidRPr="00C00722">
              <w:rPr>
                <w:rFonts w:ascii="Times New Roman" w:hAnsi="Times New Roman"/>
                <w:color w:val="C00000"/>
                <w:sz w:val="26"/>
                <w:szCs w:val="26"/>
                <w:bdr w:val="none" w:sz="0" w:space="0" w:color="auto" w:frame="1"/>
                <w:lang w:eastAsia="vi-VN"/>
              </w:rPr>
              <w:t>an</w:t>
            </w:r>
            <w:proofErr w:type="gramEnd"/>
            <w:r w:rsidRPr="00C00722">
              <w:rPr>
                <w:rFonts w:ascii="Times New Roman" w:hAnsi="Times New Roman"/>
                <w:color w:val="C00000"/>
                <w:sz w:val="26"/>
                <w:szCs w:val="26"/>
                <w:bdr w:val="none" w:sz="0" w:space="0" w:color="auto" w:frame="1"/>
                <w:lang w:eastAsia="vi-VN"/>
              </w:rPr>
              <w:t xml:space="preserve"> toàn thông tin.</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Có kiến thức về</w:t>
            </w:r>
            <w:proofErr w:type="gramStart"/>
            <w:r w:rsidRPr="00405192">
              <w:rPr>
                <w:rFonts w:ascii="Times New Roman" w:hAnsi="Times New Roman"/>
                <w:color w:val="000000"/>
                <w:sz w:val="26"/>
                <w:szCs w:val="26"/>
                <w:bdr w:val="none" w:sz="0" w:space="0" w:color="auto" w:frame="1"/>
                <w:lang w:eastAsia="vi-VN"/>
              </w:rPr>
              <w:t>  bảo</w:t>
            </w:r>
            <w:proofErr w:type="gramEnd"/>
            <w:r w:rsidRPr="00405192">
              <w:rPr>
                <w:rFonts w:ascii="Times New Roman" w:hAnsi="Times New Roman"/>
                <w:color w:val="000000"/>
                <w:sz w:val="26"/>
                <w:szCs w:val="26"/>
                <w:bdr w:val="none" w:sz="0" w:space="0" w:color="auto" w:frame="1"/>
                <w:lang w:eastAsia="vi-VN"/>
              </w:rPr>
              <w:t xml:space="preserve"> mật mạng, truyền thông và ứng dụng.</w:t>
            </w:r>
          </w:p>
          <w:p w:rsidR="006F6641" w:rsidRPr="00D520A4" w:rsidRDefault="006F6641" w:rsidP="00347A25">
            <w:pPr>
              <w:spacing w:line="263" w:lineRule="atLeast"/>
              <w:textAlignment w:val="baseline"/>
              <w:rPr>
                <w:rFonts w:ascii="Times New Roman" w:hAnsi="Times New Roman"/>
                <w:b/>
                <w:i/>
                <w:color w:val="1C2E36"/>
                <w:sz w:val="26"/>
                <w:szCs w:val="26"/>
                <w:lang w:eastAsia="vi-VN"/>
              </w:rPr>
            </w:pPr>
            <w:r w:rsidRPr="00D520A4">
              <w:rPr>
                <w:rFonts w:ascii="Times New Roman" w:hAnsi="Times New Roman"/>
                <w:b/>
                <w:i/>
                <w:iCs/>
                <w:color w:val="000000"/>
                <w:sz w:val="26"/>
                <w:szCs w:val="26"/>
                <w:bdr w:val="none" w:sz="0" w:space="0" w:color="auto" w:frame="1"/>
                <w:lang w:eastAsia="vi-VN"/>
              </w:rPr>
              <w:t>Ưu tiên:</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Các ứng viên có chứng chỉ bảo mật như CEH, CompTIA Security+, CHFI, CISSP… </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Các ứng viên có kinh nghiệm trong quản trị, triển khai các giải pháp bảo mật ứng dụng - thẻ; sử dụng các công cụ rà quét, đánh giá bảo mật.</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Các ứng viên có hiểu biết và khả năng lập trình trên một trong các ngôn ngữ sau C/C++, Java, .NET, PHP, Python, Perl, Ruby...</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Các ứng viên có khả năng làm việc độc lập hoặc theo nhóm.</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Các ứng viên có kỹ năng giải quyết vấn đề, có kỹ năng lập kế hoạch và viết các báo cáo đề xuất.</w:t>
            </w:r>
          </w:p>
        </w:tc>
      </w:tr>
      <w:tr w:rsidR="006F6641" w:rsidRPr="00405192" w:rsidTr="00347A25">
        <w:trPr>
          <w:trHeight w:val="5210"/>
          <w:jc w:val="center"/>
        </w:trPr>
        <w:tc>
          <w:tcPr>
            <w:tcW w:w="925" w:type="dxa"/>
            <w:shd w:val="clear" w:color="auto" w:fill="auto"/>
            <w:noWrap/>
            <w:vAlign w:val="center"/>
            <w:hideMark/>
          </w:tcPr>
          <w:p w:rsidR="006F6641" w:rsidRPr="00405192" w:rsidRDefault="006F6641" w:rsidP="00347A25">
            <w:pPr>
              <w:spacing w:line="288" w:lineRule="auto"/>
              <w:jc w:val="center"/>
              <w:rPr>
                <w:rFonts w:ascii="Times New Roman" w:hAnsi="Times New Roman"/>
                <w:sz w:val="26"/>
                <w:szCs w:val="26"/>
              </w:rPr>
            </w:pPr>
            <w:r w:rsidRPr="00405192">
              <w:rPr>
                <w:rFonts w:ascii="Times New Roman" w:hAnsi="Times New Roman"/>
                <w:sz w:val="26"/>
                <w:szCs w:val="26"/>
              </w:rPr>
              <w:t>4.</w:t>
            </w:r>
          </w:p>
        </w:tc>
        <w:tc>
          <w:tcPr>
            <w:tcW w:w="1025" w:type="dxa"/>
            <w:shd w:val="clear" w:color="auto" w:fill="auto"/>
            <w:vAlign w:val="center"/>
          </w:tcPr>
          <w:p w:rsidR="006F6641" w:rsidRPr="00405192" w:rsidRDefault="006F6641" w:rsidP="00347A25">
            <w:pPr>
              <w:spacing w:line="263" w:lineRule="atLeast"/>
              <w:jc w:val="center"/>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Chuyên viên điều tra sự kiện bảo mật</w:t>
            </w:r>
          </w:p>
        </w:tc>
        <w:tc>
          <w:tcPr>
            <w:tcW w:w="863" w:type="dxa"/>
            <w:shd w:val="clear" w:color="auto" w:fill="auto"/>
            <w:noWrap/>
            <w:vAlign w:val="center"/>
          </w:tcPr>
          <w:p w:rsidR="006F6641" w:rsidRPr="003E4CAA" w:rsidRDefault="006F6641" w:rsidP="00347A25">
            <w:pPr>
              <w:spacing w:line="263" w:lineRule="atLeast"/>
              <w:jc w:val="center"/>
              <w:textAlignment w:val="baseline"/>
              <w:rPr>
                <w:rFonts w:ascii="Times New Roman" w:hAnsi="Times New Roman"/>
                <w:b/>
                <w:color w:val="000000"/>
                <w:sz w:val="26"/>
                <w:szCs w:val="26"/>
                <w:bdr w:val="none" w:sz="0" w:space="0" w:color="auto" w:frame="1"/>
                <w:lang w:eastAsia="vi-VN"/>
              </w:rPr>
            </w:pPr>
            <w:r w:rsidRPr="003E4CAA">
              <w:rPr>
                <w:rFonts w:ascii="Times New Roman" w:hAnsi="Times New Roman"/>
                <w:b/>
                <w:color w:val="000000"/>
                <w:sz w:val="26"/>
                <w:szCs w:val="26"/>
                <w:bdr w:val="none" w:sz="0" w:space="0" w:color="auto" w:frame="1"/>
                <w:lang w:eastAsia="vi-VN"/>
              </w:rPr>
              <w:t>01</w:t>
            </w:r>
          </w:p>
        </w:tc>
        <w:tc>
          <w:tcPr>
            <w:tcW w:w="3661" w:type="dxa"/>
            <w:shd w:val="clear" w:color="auto" w:fill="auto"/>
            <w:vAlign w:val="center"/>
          </w:tcPr>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xml:space="preserve">- Thực hiện nhiệm vụ phân tích, điều tra các sự cố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Quản trị các hệ thống giám sát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xml:space="preserve">- Đánh giá mức độ ảnh hưởng, khả năng gây mất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toàn và đưa ra biện pháp xử lý, ứng phó với các sự cố an ninh mạng.</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Rà soát, kiểm tra định kỳ và tối ưu hóa các hệ thống giám sát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1C2E36"/>
                <w:sz w:val="26"/>
                <w:szCs w:val="26"/>
                <w:lang w:eastAsia="vi-VN"/>
              </w:rPr>
              <w:t xml:space="preserve">- Xây dựng và hoàn thiện các quy trình khắc phục và điều tra phân tích các sự cố </w:t>
            </w:r>
            <w:proofErr w:type="gramStart"/>
            <w:r w:rsidRPr="00405192">
              <w:rPr>
                <w:rFonts w:ascii="Times New Roman" w:hAnsi="Times New Roman"/>
                <w:color w:val="1C2E36"/>
                <w:sz w:val="26"/>
                <w:szCs w:val="26"/>
                <w:lang w:eastAsia="vi-VN"/>
              </w:rPr>
              <w:t>an</w:t>
            </w:r>
            <w:proofErr w:type="gramEnd"/>
            <w:r w:rsidRPr="00405192">
              <w:rPr>
                <w:rFonts w:ascii="Times New Roman" w:hAnsi="Times New Roman"/>
                <w:color w:val="1C2E36"/>
                <w:sz w:val="26"/>
                <w:szCs w:val="26"/>
                <w:lang w:eastAsia="vi-VN"/>
              </w:rPr>
              <w:t xml:space="preserve"> ninh mạng.</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1C2E36"/>
                <w:sz w:val="26"/>
                <w:szCs w:val="26"/>
                <w:lang w:eastAsia="vi-VN"/>
              </w:rPr>
              <w:t xml:space="preserve">- Tham gia triển khai các dự </w:t>
            </w:r>
            <w:proofErr w:type="gramStart"/>
            <w:r w:rsidRPr="00405192">
              <w:rPr>
                <w:rFonts w:ascii="Times New Roman" w:hAnsi="Times New Roman"/>
                <w:color w:val="1C2E36"/>
                <w:sz w:val="26"/>
                <w:szCs w:val="26"/>
                <w:lang w:eastAsia="vi-VN"/>
              </w:rPr>
              <w:t>án</w:t>
            </w:r>
            <w:proofErr w:type="gramEnd"/>
            <w:r w:rsidRPr="00405192">
              <w:rPr>
                <w:rFonts w:ascii="Times New Roman" w:hAnsi="Times New Roman"/>
                <w:color w:val="1C2E36"/>
                <w:sz w:val="26"/>
                <w:szCs w:val="26"/>
                <w:lang w:eastAsia="vi-VN"/>
              </w:rPr>
              <w:t xml:space="preserve"> liên quan đến giám sát an ninh mạng.</w:t>
            </w:r>
          </w:p>
        </w:tc>
        <w:tc>
          <w:tcPr>
            <w:tcW w:w="4029" w:type="dxa"/>
            <w:shd w:val="clear" w:color="auto" w:fill="auto"/>
            <w:vAlign w:val="center"/>
          </w:tcPr>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895AA9">
              <w:rPr>
                <w:rFonts w:ascii="Times New Roman" w:hAnsi="Times New Roman"/>
                <w:color w:val="C00000"/>
                <w:sz w:val="26"/>
                <w:szCs w:val="26"/>
                <w:bdr w:val="none" w:sz="0" w:space="0" w:color="auto" w:frame="1"/>
                <w:lang w:eastAsia="vi-VN"/>
              </w:rPr>
              <w:t xml:space="preserve">- Có tối thiểu 3 năm kinh nghiệm làm việc trong lĩnh vực </w:t>
            </w:r>
            <w:proofErr w:type="gramStart"/>
            <w:r w:rsidRPr="00895AA9">
              <w:rPr>
                <w:rFonts w:ascii="Times New Roman" w:hAnsi="Times New Roman"/>
                <w:color w:val="C00000"/>
                <w:sz w:val="26"/>
                <w:szCs w:val="26"/>
                <w:bdr w:val="none" w:sz="0" w:space="0" w:color="auto" w:frame="1"/>
                <w:lang w:eastAsia="vi-VN"/>
              </w:rPr>
              <w:t>an</w:t>
            </w:r>
            <w:proofErr w:type="gramEnd"/>
            <w:r w:rsidRPr="00895AA9">
              <w:rPr>
                <w:rFonts w:ascii="Times New Roman" w:hAnsi="Times New Roman"/>
                <w:color w:val="C00000"/>
                <w:sz w:val="26"/>
                <w:szCs w:val="26"/>
                <w:bdr w:val="none" w:sz="0" w:space="0" w:color="auto" w:frame="1"/>
                <w:lang w:eastAsia="vi-VN"/>
              </w:rPr>
              <w:t xml:space="preserve"> toàn thông tin</w:t>
            </w:r>
            <w:r w:rsidRPr="00405192">
              <w:rPr>
                <w:rFonts w:ascii="Times New Roman" w:hAnsi="Times New Roman"/>
                <w:color w:val="000000"/>
                <w:sz w:val="26"/>
                <w:szCs w:val="26"/>
                <w:bdr w:val="none" w:sz="0" w:space="0" w:color="auto" w:frame="1"/>
                <w:lang w:eastAsia="vi-VN"/>
              </w:rPr>
              <w:t>.</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Có kiến thức về</w:t>
            </w:r>
            <w:proofErr w:type="gramStart"/>
            <w:r w:rsidRPr="00405192">
              <w:rPr>
                <w:rFonts w:ascii="Times New Roman" w:hAnsi="Times New Roman"/>
                <w:color w:val="000000"/>
                <w:sz w:val="26"/>
                <w:szCs w:val="26"/>
                <w:bdr w:val="none" w:sz="0" w:space="0" w:color="auto" w:frame="1"/>
                <w:lang w:eastAsia="vi-VN"/>
              </w:rPr>
              <w:t>  bảo</w:t>
            </w:r>
            <w:proofErr w:type="gramEnd"/>
            <w:r w:rsidRPr="00405192">
              <w:rPr>
                <w:rFonts w:ascii="Times New Roman" w:hAnsi="Times New Roman"/>
                <w:color w:val="000000"/>
                <w:sz w:val="26"/>
                <w:szCs w:val="26"/>
                <w:bdr w:val="none" w:sz="0" w:space="0" w:color="auto" w:frame="1"/>
                <w:lang w:eastAsia="vi-VN"/>
              </w:rPr>
              <w:t xml:space="preserve"> mật mạng, truyền thông và ứng dụng.</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Có tư duy logic tốt, khả năng nghiên cứu, học hỏi công nghệ nhanh.</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Có khả năng làm việc độc lập hoặc theo nhóm.</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Có kỹ năng giải quyết vấn đề, có kỹ năng lập kế hoạch và viết các báo cáo đề xuất.</w:t>
            </w:r>
          </w:p>
          <w:p w:rsidR="006F6641" w:rsidRPr="00D10C5B" w:rsidRDefault="006F6641" w:rsidP="00347A25">
            <w:pPr>
              <w:spacing w:line="263" w:lineRule="atLeast"/>
              <w:textAlignment w:val="baseline"/>
              <w:rPr>
                <w:rFonts w:ascii="Times New Roman" w:hAnsi="Times New Roman"/>
                <w:b/>
                <w:i/>
                <w:color w:val="1C2E36"/>
                <w:sz w:val="26"/>
                <w:szCs w:val="26"/>
                <w:lang w:eastAsia="vi-VN"/>
              </w:rPr>
            </w:pPr>
            <w:r w:rsidRPr="00D10C5B">
              <w:rPr>
                <w:rFonts w:ascii="Times New Roman" w:hAnsi="Times New Roman"/>
                <w:b/>
                <w:i/>
                <w:iCs/>
                <w:color w:val="000000"/>
                <w:sz w:val="26"/>
                <w:szCs w:val="26"/>
                <w:bdr w:val="none" w:sz="0" w:space="0" w:color="auto" w:frame="1"/>
                <w:lang w:eastAsia="vi-VN"/>
              </w:rPr>
              <w:t>Ưu tiên:</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Các ứng viên có kinh nghiệm làm việc với các công cụ đánh giá, kiểm thử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toàn bảo mật, công cụ giám sát an ninh mạng, công cụ phân tích và điều tra an toàn thông tin.</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Các ứng viên đã tham gia, đạt giải </w:t>
            </w:r>
            <w:r w:rsidRPr="00405192">
              <w:rPr>
                <w:rFonts w:ascii="Times New Roman" w:hAnsi="Times New Roman"/>
                <w:color w:val="000000"/>
                <w:sz w:val="26"/>
                <w:szCs w:val="26"/>
                <w:bdr w:val="none" w:sz="0" w:space="0" w:color="auto" w:frame="1"/>
                <w:lang w:eastAsia="vi-VN"/>
              </w:rPr>
              <w:lastRenderedPageBreak/>
              <w:t xml:space="preserve">trong các cuộc thi về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toàn thông tin (Sinh viên với ATTT, các cuộc thi CTF, các giải quốc gia, quốc tế về Tin học).</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Các ứng viên có chứng chỉ bảo mật như CISSP, OSCP, CEH, CHFI, CompTIA Security+ … </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Các ứng viên có khả năng dịch ngược phần mềm.</w:t>
            </w:r>
          </w:p>
        </w:tc>
      </w:tr>
      <w:tr w:rsidR="006F6641" w:rsidRPr="00405192" w:rsidTr="00347A25">
        <w:trPr>
          <w:trHeight w:val="5210"/>
          <w:jc w:val="center"/>
        </w:trPr>
        <w:tc>
          <w:tcPr>
            <w:tcW w:w="925" w:type="dxa"/>
            <w:shd w:val="clear" w:color="auto" w:fill="auto"/>
            <w:noWrap/>
            <w:vAlign w:val="center"/>
          </w:tcPr>
          <w:p w:rsidR="006F6641" w:rsidRPr="00405192" w:rsidRDefault="006F6641" w:rsidP="00347A25">
            <w:pPr>
              <w:spacing w:line="288" w:lineRule="auto"/>
              <w:jc w:val="center"/>
              <w:rPr>
                <w:rFonts w:ascii="Times New Roman" w:hAnsi="Times New Roman"/>
                <w:sz w:val="26"/>
                <w:szCs w:val="26"/>
              </w:rPr>
            </w:pPr>
            <w:r w:rsidRPr="00405192">
              <w:rPr>
                <w:rFonts w:ascii="Times New Roman" w:hAnsi="Times New Roman"/>
                <w:sz w:val="26"/>
                <w:szCs w:val="26"/>
              </w:rPr>
              <w:lastRenderedPageBreak/>
              <w:t>5.</w:t>
            </w:r>
          </w:p>
        </w:tc>
        <w:tc>
          <w:tcPr>
            <w:tcW w:w="1025" w:type="dxa"/>
            <w:shd w:val="clear" w:color="auto" w:fill="auto"/>
            <w:vAlign w:val="center"/>
          </w:tcPr>
          <w:p w:rsidR="006F6641" w:rsidRPr="00405192" w:rsidRDefault="006F6641" w:rsidP="00347A25">
            <w:pPr>
              <w:spacing w:line="263" w:lineRule="atLeast"/>
              <w:jc w:val="center"/>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Chuyên viên phân tích sự kiện bảo mật</w:t>
            </w:r>
          </w:p>
        </w:tc>
        <w:tc>
          <w:tcPr>
            <w:tcW w:w="863" w:type="dxa"/>
            <w:shd w:val="clear" w:color="auto" w:fill="auto"/>
            <w:noWrap/>
            <w:vAlign w:val="center"/>
          </w:tcPr>
          <w:p w:rsidR="006F6641" w:rsidRPr="003E4CAA" w:rsidRDefault="006F6641" w:rsidP="00347A25">
            <w:pPr>
              <w:spacing w:line="263" w:lineRule="atLeast"/>
              <w:jc w:val="center"/>
              <w:textAlignment w:val="baseline"/>
              <w:rPr>
                <w:rFonts w:ascii="Times New Roman" w:hAnsi="Times New Roman"/>
                <w:b/>
                <w:color w:val="000000"/>
                <w:sz w:val="26"/>
                <w:szCs w:val="26"/>
                <w:bdr w:val="none" w:sz="0" w:space="0" w:color="auto" w:frame="1"/>
                <w:lang w:eastAsia="vi-VN"/>
              </w:rPr>
            </w:pPr>
            <w:r w:rsidRPr="003E4CAA">
              <w:rPr>
                <w:rFonts w:ascii="Times New Roman" w:hAnsi="Times New Roman"/>
                <w:b/>
                <w:color w:val="000000"/>
                <w:sz w:val="26"/>
                <w:szCs w:val="26"/>
                <w:bdr w:val="none" w:sz="0" w:space="0" w:color="auto" w:frame="1"/>
                <w:lang w:eastAsia="vi-VN"/>
              </w:rPr>
              <w:t>02</w:t>
            </w:r>
          </w:p>
        </w:tc>
        <w:tc>
          <w:tcPr>
            <w:tcW w:w="3661" w:type="dxa"/>
            <w:shd w:val="clear" w:color="auto" w:fill="auto"/>
            <w:vAlign w:val="center"/>
          </w:tcPr>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Tham gia quá trình nghiên cứu, xây dựng kế hoạch triển khai và thực hiện các nội dung công việc liên quan đến phân tích các sự kiện bảo mật CNTT.</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Vận hành các hệ thống giám sát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Theo dõi, kiểm tra, phân loại, đánh giá và cảnh báo mức độ nguy hiểm các cảnh báo phát sinh từ hệ thống giám sát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xml:space="preserve">- Báo cáo hoạt động hệ thống và tình hình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 sự kiện an ninh mạng.</w:t>
            </w:r>
          </w:p>
          <w:p w:rsidR="006F6641" w:rsidRPr="00405192" w:rsidRDefault="006F6641" w:rsidP="00347A25">
            <w:pPr>
              <w:spacing w:line="263" w:lineRule="atLeast"/>
              <w:textAlignment w:val="baseline"/>
              <w:rPr>
                <w:rFonts w:ascii="Times New Roman" w:hAnsi="Times New Roman"/>
                <w:color w:val="1C2E36"/>
                <w:sz w:val="26"/>
                <w:szCs w:val="26"/>
                <w:lang w:eastAsia="vi-VN"/>
              </w:rPr>
            </w:pPr>
            <w:r w:rsidRPr="00405192">
              <w:rPr>
                <w:rFonts w:ascii="Times New Roman" w:hAnsi="Times New Roman"/>
                <w:color w:val="000000"/>
                <w:sz w:val="26"/>
                <w:szCs w:val="26"/>
                <w:bdr w:val="none" w:sz="0" w:space="0" w:color="auto" w:frame="1"/>
                <w:lang w:eastAsia="vi-VN"/>
              </w:rPr>
              <w:t xml:space="preserve">- Khắc phục sự cố và phối hợp điều tra, phân tích sự cố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w:t>
            </w:r>
          </w:p>
          <w:p w:rsidR="006F6641" w:rsidRPr="00405192" w:rsidRDefault="006F6641" w:rsidP="00347A25">
            <w:pPr>
              <w:spacing w:line="263" w:lineRule="atLeast"/>
              <w:textAlignment w:val="baseline"/>
              <w:rPr>
                <w:rFonts w:ascii="Times New Roman" w:hAnsi="Times New Roman"/>
                <w:color w:val="1C2E36"/>
                <w:sz w:val="26"/>
                <w:szCs w:val="26"/>
                <w:lang w:eastAsia="vi-VN"/>
              </w:rPr>
            </w:pPr>
          </w:p>
        </w:tc>
        <w:tc>
          <w:tcPr>
            <w:tcW w:w="4029" w:type="dxa"/>
            <w:shd w:val="clear" w:color="auto" w:fill="auto"/>
            <w:vAlign w:val="center"/>
          </w:tcPr>
          <w:p w:rsidR="006F6641" w:rsidRPr="002F5824" w:rsidRDefault="006F6641" w:rsidP="00347A25">
            <w:pPr>
              <w:spacing w:line="263" w:lineRule="atLeast"/>
              <w:textAlignment w:val="baseline"/>
              <w:rPr>
                <w:rFonts w:ascii="Times New Roman" w:hAnsi="Times New Roman"/>
                <w:color w:val="C00000"/>
                <w:sz w:val="26"/>
                <w:szCs w:val="26"/>
                <w:bdr w:val="none" w:sz="0" w:space="0" w:color="auto" w:frame="1"/>
                <w:lang w:eastAsia="vi-VN"/>
              </w:rPr>
            </w:pPr>
            <w:r w:rsidRPr="002F5824">
              <w:rPr>
                <w:rFonts w:ascii="Times New Roman" w:hAnsi="Times New Roman"/>
                <w:color w:val="C00000"/>
                <w:sz w:val="26"/>
                <w:szCs w:val="26"/>
                <w:bdr w:val="none" w:sz="0" w:space="0" w:color="auto" w:frame="1"/>
                <w:lang w:eastAsia="vi-VN"/>
              </w:rPr>
              <w:t xml:space="preserve">- Có tối thiểu 1 năm kinh nghiệm làm việc trong lĩnh vực </w:t>
            </w:r>
            <w:proofErr w:type="gramStart"/>
            <w:r w:rsidRPr="002F5824">
              <w:rPr>
                <w:rFonts w:ascii="Times New Roman" w:hAnsi="Times New Roman"/>
                <w:color w:val="C00000"/>
                <w:sz w:val="26"/>
                <w:szCs w:val="26"/>
                <w:bdr w:val="none" w:sz="0" w:space="0" w:color="auto" w:frame="1"/>
                <w:lang w:eastAsia="vi-VN"/>
              </w:rPr>
              <w:t>an</w:t>
            </w:r>
            <w:proofErr w:type="gramEnd"/>
            <w:r w:rsidRPr="002F5824">
              <w:rPr>
                <w:rFonts w:ascii="Times New Roman" w:hAnsi="Times New Roman"/>
                <w:color w:val="C00000"/>
                <w:sz w:val="26"/>
                <w:szCs w:val="26"/>
                <w:bdr w:val="none" w:sz="0" w:space="0" w:color="auto" w:frame="1"/>
                <w:lang w:eastAsia="vi-VN"/>
              </w:rPr>
              <w:t xml:space="preserve"> toàn thông tin.</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Có kiến thức về</w:t>
            </w:r>
            <w:proofErr w:type="gramStart"/>
            <w:r w:rsidRPr="00405192">
              <w:rPr>
                <w:rFonts w:ascii="Times New Roman" w:hAnsi="Times New Roman"/>
                <w:color w:val="000000"/>
                <w:sz w:val="26"/>
                <w:szCs w:val="26"/>
                <w:bdr w:val="none" w:sz="0" w:space="0" w:color="auto" w:frame="1"/>
                <w:lang w:eastAsia="vi-VN"/>
              </w:rPr>
              <w:t>  bảo</w:t>
            </w:r>
            <w:proofErr w:type="gramEnd"/>
            <w:r w:rsidRPr="00405192">
              <w:rPr>
                <w:rFonts w:ascii="Times New Roman" w:hAnsi="Times New Roman"/>
                <w:color w:val="000000"/>
                <w:sz w:val="26"/>
                <w:szCs w:val="26"/>
                <w:bdr w:val="none" w:sz="0" w:space="0" w:color="auto" w:frame="1"/>
                <w:lang w:eastAsia="vi-VN"/>
              </w:rPr>
              <w:t xml:space="preserve"> mật mạng, truyền thông và ứng dụng.</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Có khả năng làm việc độc lập hoặc theo nhóm.</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Có thái độ làm việc nghiêm túc, cẩn thận, nhiệt tình.</w:t>
            </w:r>
          </w:p>
          <w:p w:rsidR="006F6641" w:rsidRPr="00BC29C4" w:rsidRDefault="006F6641" w:rsidP="00347A25">
            <w:pPr>
              <w:spacing w:line="263" w:lineRule="atLeast"/>
              <w:textAlignment w:val="baseline"/>
              <w:rPr>
                <w:rFonts w:ascii="Times New Roman" w:hAnsi="Times New Roman"/>
                <w:b/>
                <w:i/>
                <w:color w:val="1C2E36"/>
                <w:sz w:val="26"/>
                <w:szCs w:val="26"/>
                <w:lang w:eastAsia="vi-VN"/>
              </w:rPr>
            </w:pPr>
            <w:r w:rsidRPr="00BC29C4">
              <w:rPr>
                <w:rFonts w:ascii="Times New Roman" w:hAnsi="Times New Roman"/>
                <w:b/>
                <w:i/>
                <w:iCs/>
                <w:color w:val="000000"/>
                <w:sz w:val="26"/>
                <w:szCs w:val="26"/>
                <w:bdr w:val="none" w:sz="0" w:space="0" w:color="auto" w:frame="1"/>
                <w:lang w:eastAsia="vi-VN"/>
              </w:rPr>
              <w:t>Ưu tiên:</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Các ứng viên có kinh nghiệm làm việc với các công cụ giám sát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ninh mạng.</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Các ứng viên đã tham gia, đạt giải trong các cuộc thi về </w:t>
            </w:r>
            <w:proofErr w:type="gramStart"/>
            <w:r w:rsidRPr="00405192">
              <w:rPr>
                <w:rFonts w:ascii="Times New Roman" w:hAnsi="Times New Roman"/>
                <w:color w:val="000000"/>
                <w:sz w:val="26"/>
                <w:szCs w:val="26"/>
                <w:bdr w:val="none" w:sz="0" w:space="0" w:color="auto" w:frame="1"/>
                <w:lang w:eastAsia="vi-VN"/>
              </w:rPr>
              <w:t>an</w:t>
            </w:r>
            <w:proofErr w:type="gramEnd"/>
            <w:r w:rsidRPr="00405192">
              <w:rPr>
                <w:rFonts w:ascii="Times New Roman" w:hAnsi="Times New Roman"/>
                <w:color w:val="000000"/>
                <w:sz w:val="26"/>
                <w:szCs w:val="26"/>
                <w:bdr w:val="none" w:sz="0" w:space="0" w:color="auto" w:frame="1"/>
                <w:lang w:eastAsia="vi-VN"/>
              </w:rPr>
              <w:t xml:space="preserve"> toàn thông tin (Sinh viên với ATTT, các cuộc thi CTF, các giải quốc gia, quốc tế về Tin học).</w:t>
            </w:r>
          </w:p>
          <w:p w:rsidR="006F6641" w:rsidRPr="00405192" w:rsidRDefault="006F6641" w:rsidP="00347A25">
            <w:pPr>
              <w:spacing w:line="263" w:lineRule="atLeast"/>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 xml:space="preserve">- Các ứng viên có chứng chỉ bảo mật như OSCP, CEH, CHFI, CompTIA Security+ …  </w:t>
            </w:r>
          </w:p>
        </w:tc>
      </w:tr>
      <w:tr w:rsidR="006F6641" w:rsidRPr="009D6C33" w:rsidTr="00347A25">
        <w:trPr>
          <w:trHeight w:val="5210"/>
          <w:jc w:val="center"/>
        </w:trPr>
        <w:tc>
          <w:tcPr>
            <w:tcW w:w="925" w:type="dxa"/>
            <w:shd w:val="clear" w:color="auto" w:fill="auto"/>
            <w:noWrap/>
            <w:vAlign w:val="center"/>
          </w:tcPr>
          <w:p w:rsidR="006F6641" w:rsidRPr="00405192" w:rsidRDefault="006F6641" w:rsidP="00347A25">
            <w:pPr>
              <w:spacing w:line="288" w:lineRule="auto"/>
              <w:jc w:val="center"/>
              <w:rPr>
                <w:rFonts w:ascii="Times New Roman" w:hAnsi="Times New Roman"/>
                <w:sz w:val="26"/>
                <w:szCs w:val="26"/>
              </w:rPr>
            </w:pPr>
            <w:r w:rsidRPr="00405192">
              <w:rPr>
                <w:rFonts w:ascii="Times New Roman" w:hAnsi="Times New Roman"/>
                <w:sz w:val="26"/>
                <w:szCs w:val="26"/>
              </w:rPr>
              <w:lastRenderedPageBreak/>
              <w:t>6.</w:t>
            </w:r>
          </w:p>
        </w:tc>
        <w:tc>
          <w:tcPr>
            <w:tcW w:w="1025" w:type="dxa"/>
            <w:shd w:val="clear" w:color="auto" w:fill="auto"/>
            <w:vAlign w:val="center"/>
          </w:tcPr>
          <w:p w:rsidR="006F6641" w:rsidRPr="00405192" w:rsidRDefault="006F6641" w:rsidP="00347A25">
            <w:pPr>
              <w:spacing w:line="263" w:lineRule="atLeast"/>
              <w:jc w:val="center"/>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Chuyên viên bảo mật mạng, máy tính</w:t>
            </w:r>
          </w:p>
        </w:tc>
        <w:tc>
          <w:tcPr>
            <w:tcW w:w="863" w:type="dxa"/>
            <w:shd w:val="clear" w:color="auto" w:fill="auto"/>
            <w:noWrap/>
            <w:vAlign w:val="center"/>
          </w:tcPr>
          <w:p w:rsidR="006F6641" w:rsidRPr="004C17D8" w:rsidRDefault="006F6641" w:rsidP="00347A25">
            <w:pPr>
              <w:spacing w:line="263" w:lineRule="atLeast"/>
              <w:jc w:val="center"/>
              <w:textAlignment w:val="baseline"/>
              <w:rPr>
                <w:rFonts w:ascii="Times New Roman" w:hAnsi="Times New Roman"/>
                <w:b/>
                <w:color w:val="000000"/>
                <w:sz w:val="26"/>
                <w:szCs w:val="26"/>
                <w:bdr w:val="none" w:sz="0" w:space="0" w:color="auto" w:frame="1"/>
                <w:lang w:eastAsia="vi-VN"/>
              </w:rPr>
            </w:pPr>
            <w:r w:rsidRPr="004C17D8">
              <w:rPr>
                <w:rFonts w:ascii="Times New Roman" w:hAnsi="Times New Roman"/>
                <w:b/>
                <w:color w:val="000000"/>
                <w:sz w:val="26"/>
                <w:szCs w:val="26"/>
                <w:bdr w:val="none" w:sz="0" w:space="0" w:color="auto" w:frame="1"/>
                <w:lang w:eastAsia="vi-VN"/>
              </w:rPr>
              <w:t>01</w:t>
            </w:r>
          </w:p>
        </w:tc>
        <w:tc>
          <w:tcPr>
            <w:tcW w:w="3661" w:type="dxa"/>
            <w:shd w:val="clear" w:color="auto" w:fill="auto"/>
            <w:vAlign w:val="center"/>
          </w:tcPr>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Tham gia quá trình nghiên cứu, xây dựng kế hoạch triển khai và thực hiện các nội dung công việc liên quan đến bảo mật Mạng và máy tính.</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Quản trị các hệ thống an ninh bảo mật mạng (FW/IPS/VPN), hệ thống bảo mật máy trạm (Endpoint Security).</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Theo dõi, giám sát, kiểm tra, đánh giá, phân loại, phân tích và cảnh báo các nguy cơ an ninh thông tin an ninh mạng,  Phối hợp điều tra và xác định rõ nguyên nhân, nguồn gốc của các sự cố bảo mật</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Tham gia xây dựng, hoàn thiện các quy trình an ninh thông tin, nghiên cứu các xu thế bảo mật mới.</w:t>
            </w:r>
          </w:p>
          <w:p w:rsidR="006F6641" w:rsidRPr="00405192" w:rsidRDefault="006F6641" w:rsidP="00347A25">
            <w:pPr>
              <w:pStyle w:val="ListParagraph"/>
              <w:spacing w:line="263" w:lineRule="atLeast"/>
              <w:ind w:left="166"/>
              <w:textAlignment w:val="baseline"/>
              <w:rPr>
                <w:color w:val="000000"/>
                <w:sz w:val="26"/>
                <w:szCs w:val="26"/>
                <w:bdr w:val="none" w:sz="0" w:space="0" w:color="auto" w:frame="1"/>
              </w:rPr>
            </w:pPr>
          </w:p>
        </w:tc>
        <w:tc>
          <w:tcPr>
            <w:tcW w:w="4029" w:type="dxa"/>
            <w:shd w:val="clear" w:color="auto" w:fill="auto"/>
            <w:vAlign w:val="center"/>
          </w:tcPr>
          <w:p w:rsidR="006F6641" w:rsidRPr="009D6C33"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9D6C33">
              <w:rPr>
                <w:color w:val="000000"/>
                <w:sz w:val="26"/>
                <w:szCs w:val="26"/>
                <w:bdr w:val="none" w:sz="0" w:space="0" w:color="auto" w:frame="1"/>
              </w:rPr>
              <w:t xml:space="preserve">Có kiến thức về  bảo mật mạng, truyền thông. </w:t>
            </w:r>
          </w:p>
          <w:p w:rsidR="006F6641" w:rsidRPr="009D6C33"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C00000"/>
                <w:sz w:val="26"/>
                <w:szCs w:val="26"/>
                <w:bdr w:val="none" w:sz="0" w:space="0" w:color="auto" w:frame="1"/>
              </w:rPr>
            </w:pPr>
            <w:r w:rsidRPr="009D6C33">
              <w:rPr>
                <w:color w:val="C00000"/>
                <w:sz w:val="26"/>
                <w:szCs w:val="26"/>
                <w:bdr w:val="none" w:sz="0" w:space="0" w:color="auto" w:frame="1"/>
              </w:rPr>
              <w:t>Có ít nhất 1 năm kinh nghiệm làm việc trong lĩnh vực Bảo mật Mạng và máy tính.</w:t>
            </w:r>
          </w:p>
          <w:p w:rsidR="006F6641" w:rsidRPr="009D6C33"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9D6C33">
              <w:rPr>
                <w:color w:val="000000"/>
                <w:sz w:val="26"/>
                <w:szCs w:val="26"/>
                <w:bdr w:val="none" w:sz="0" w:space="0" w:color="auto" w:frame="1"/>
              </w:rPr>
              <w:t>Khả năng làm việc độc lập hoặc theo nhóm.</w:t>
            </w:r>
          </w:p>
          <w:p w:rsidR="006F6641" w:rsidRPr="009D6C33"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9D6C33">
              <w:rPr>
                <w:color w:val="000000"/>
                <w:sz w:val="26"/>
                <w:szCs w:val="26"/>
                <w:bdr w:val="none" w:sz="0" w:space="0" w:color="auto" w:frame="1"/>
              </w:rPr>
              <w:t>Nắm vững cơ chế, quy chế, quy trình, quy định của Nhà nước về bảo mật thông tin.</w:t>
            </w:r>
          </w:p>
          <w:p w:rsidR="006F6641" w:rsidRPr="009D6C33"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9D6C33">
              <w:rPr>
                <w:color w:val="000000"/>
                <w:sz w:val="26"/>
                <w:szCs w:val="26"/>
                <w:bdr w:val="none" w:sz="0" w:space="0" w:color="auto" w:frame="1"/>
              </w:rPr>
              <w:t>Có kỹ năng giải quyết vấn đề.</w:t>
            </w:r>
          </w:p>
          <w:p w:rsidR="006F6641" w:rsidRPr="009D6C33"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9D6C33">
              <w:rPr>
                <w:color w:val="000000"/>
                <w:sz w:val="26"/>
                <w:szCs w:val="26"/>
                <w:bdr w:val="none" w:sz="0" w:space="0" w:color="auto" w:frame="1"/>
              </w:rPr>
              <w:t>Có kỹ năng lập kế hoạch và viết các báo cáo đề xuất</w:t>
            </w:r>
            <w:r w:rsidRPr="009D6C33">
              <w:rPr>
                <w:color w:val="000000"/>
                <w:sz w:val="26"/>
                <w:szCs w:val="26"/>
                <w:bdr w:val="none" w:sz="0" w:space="0" w:color="auto" w:frame="1"/>
                <w:lang w:val="en-US"/>
              </w:rPr>
              <w:t>.</w:t>
            </w:r>
          </w:p>
          <w:p w:rsidR="006F6641" w:rsidRPr="009D6C33"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9D6C33">
              <w:rPr>
                <w:b/>
                <w:i/>
                <w:color w:val="000000"/>
                <w:sz w:val="26"/>
                <w:szCs w:val="26"/>
                <w:bdr w:val="none" w:sz="0" w:space="0" w:color="auto" w:frame="1"/>
              </w:rPr>
              <w:t>Ưu tiên:</w:t>
            </w:r>
            <w:r w:rsidRPr="009D6C33">
              <w:rPr>
                <w:color w:val="000000"/>
                <w:sz w:val="26"/>
                <w:szCs w:val="26"/>
                <w:bdr w:val="none" w:sz="0" w:space="0" w:color="auto" w:frame="1"/>
              </w:rPr>
              <w:t xml:space="preserve"> </w:t>
            </w:r>
            <w:r w:rsidRPr="009D6C33">
              <w:rPr>
                <w:color w:val="000000"/>
                <w:sz w:val="26"/>
                <w:szCs w:val="26"/>
                <w:bdr w:val="none" w:sz="0" w:space="0" w:color="auto" w:frame="1"/>
                <w:lang w:val="en-US"/>
              </w:rPr>
              <w:t xml:space="preserve">các ứng viên </w:t>
            </w:r>
            <w:r w:rsidRPr="009D6C33">
              <w:rPr>
                <w:color w:val="000000"/>
                <w:sz w:val="26"/>
                <w:szCs w:val="26"/>
                <w:bdr w:val="none" w:sz="0" w:space="0" w:color="auto" w:frame="1"/>
              </w:rPr>
              <w:t>có chứng chỉ bảo mật như  CEH, CompTIA Security+; CHFI…</w:t>
            </w:r>
            <w:r w:rsidRPr="009D6C33">
              <w:rPr>
                <w:color w:val="000000"/>
                <w:sz w:val="26"/>
                <w:szCs w:val="26"/>
                <w:bdr w:val="none" w:sz="0" w:space="0" w:color="auto" w:frame="1"/>
                <w:lang w:val="en-US"/>
              </w:rPr>
              <w:t xml:space="preserve"> </w:t>
            </w:r>
            <w:r w:rsidRPr="009D6C33">
              <w:rPr>
                <w:color w:val="000000"/>
                <w:sz w:val="26"/>
                <w:szCs w:val="26"/>
                <w:bdr w:val="none" w:sz="0" w:space="0" w:color="auto" w:frame="1"/>
              </w:rPr>
              <w:t>và có kinh nghiệm trong quản trị các thiết bị FW/IPS/VPN/Endpoint security.</w:t>
            </w:r>
          </w:p>
        </w:tc>
      </w:tr>
      <w:tr w:rsidR="006F6641" w:rsidRPr="00893ADD" w:rsidTr="00347A25">
        <w:trPr>
          <w:trHeight w:hRule="exact" w:val="4548"/>
          <w:jc w:val="center"/>
        </w:trPr>
        <w:tc>
          <w:tcPr>
            <w:tcW w:w="925" w:type="dxa"/>
            <w:shd w:val="clear" w:color="auto" w:fill="auto"/>
            <w:noWrap/>
            <w:vAlign w:val="center"/>
          </w:tcPr>
          <w:p w:rsidR="006F6641" w:rsidRPr="00405192" w:rsidRDefault="006F6641" w:rsidP="00347A25">
            <w:pPr>
              <w:spacing w:line="288" w:lineRule="auto"/>
              <w:jc w:val="center"/>
              <w:rPr>
                <w:rFonts w:ascii="Times New Roman" w:hAnsi="Times New Roman"/>
                <w:sz w:val="26"/>
                <w:szCs w:val="26"/>
              </w:rPr>
            </w:pPr>
            <w:r w:rsidRPr="00405192">
              <w:rPr>
                <w:rFonts w:ascii="Times New Roman" w:hAnsi="Times New Roman"/>
                <w:sz w:val="26"/>
                <w:szCs w:val="26"/>
              </w:rPr>
              <w:t>7.</w:t>
            </w:r>
          </w:p>
        </w:tc>
        <w:tc>
          <w:tcPr>
            <w:tcW w:w="1025" w:type="dxa"/>
            <w:shd w:val="clear" w:color="auto" w:fill="auto"/>
            <w:vAlign w:val="center"/>
          </w:tcPr>
          <w:p w:rsidR="006F6641" w:rsidRPr="00405192" w:rsidRDefault="006F6641" w:rsidP="00347A25">
            <w:pPr>
              <w:spacing w:line="263" w:lineRule="atLeast"/>
              <w:jc w:val="center"/>
              <w:textAlignment w:val="baseline"/>
              <w:rPr>
                <w:rFonts w:ascii="Times New Roman" w:hAnsi="Times New Roman"/>
                <w:color w:val="000000"/>
                <w:sz w:val="26"/>
                <w:szCs w:val="26"/>
                <w:bdr w:val="none" w:sz="0" w:space="0" w:color="auto" w:frame="1"/>
                <w:lang w:eastAsia="vi-VN"/>
              </w:rPr>
            </w:pPr>
            <w:r w:rsidRPr="00405192">
              <w:rPr>
                <w:rFonts w:ascii="Times New Roman" w:hAnsi="Times New Roman"/>
                <w:color w:val="000000"/>
                <w:sz w:val="26"/>
                <w:szCs w:val="26"/>
                <w:bdr w:val="none" w:sz="0" w:space="0" w:color="auto" w:frame="1"/>
                <w:lang w:eastAsia="vi-VN"/>
              </w:rPr>
              <w:t>Chuyên viên Vận hành phần mềm</w:t>
            </w:r>
          </w:p>
        </w:tc>
        <w:tc>
          <w:tcPr>
            <w:tcW w:w="863" w:type="dxa"/>
            <w:shd w:val="clear" w:color="auto" w:fill="auto"/>
            <w:noWrap/>
            <w:vAlign w:val="center"/>
          </w:tcPr>
          <w:p w:rsidR="006F6641" w:rsidRPr="008E0FA9" w:rsidRDefault="006F6641" w:rsidP="00347A25">
            <w:pPr>
              <w:spacing w:line="263" w:lineRule="atLeast"/>
              <w:jc w:val="center"/>
              <w:textAlignment w:val="baseline"/>
              <w:rPr>
                <w:rFonts w:ascii="Times New Roman" w:hAnsi="Times New Roman"/>
                <w:b/>
                <w:color w:val="000000"/>
                <w:sz w:val="26"/>
                <w:szCs w:val="26"/>
                <w:bdr w:val="none" w:sz="0" w:space="0" w:color="auto" w:frame="1"/>
                <w:lang w:eastAsia="vi-VN"/>
              </w:rPr>
            </w:pPr>
            <w:r w:rsidRPr="008E0FA9">
              <w:rPr>
                <w:rFonts w:ascii="Times New Roman" w:hAnsi="Times New Roman"/>
                <w:b/>
                <w:color w:val="000000"/>
                <w:sz w:val="26"/>
                <w:szCs w:val="26"/>
                <w:bdr w:val="none" w:sz="0" w:space="0" w:color="auto" w:frame="1"/>
                <w:lang w:eastAsia="vi-VN"/>
              </w:rPr>
              <w:t>01</w:t>
            </w:r>
          </w:p>
        </w:tc>
        <w:tc>
          <w:tcPr>
            <w:tcW w:w="3661" w:type="dxa"/>
            <w:shd w:val="clear" w:color="auto" w:fill="auto"/>
            <w:vAlign w:val="center"/>
          </w:tcPr>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Thực hiện công tác vận hành hệ thống ứng dụng CNTT và hỗ trợ các đơn vị sử dụng ứng dụng.</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Theo dõi hoạt động các hệ thống ứng dụng.</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Hỗ trợ các đơn vị sử dụng hệ thống ứng dụng CNTT.</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Quản trị, vận hành một số hệ thống ứng dụng CNTT.</w:t>
            </w:r>
          </w:p>
        </w:tc>
        <w:tc>
          <w:tcPr>
            <w:tcW w:w="4029" w:type="dxa"/>
            <w:shd w:val="clear" w:color="auto" w:fill="auto"/>
            <w:vAlign w:val="center"/>
          </w:tcPr>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 xml:space="preserve">Có kiến thức về hệ thống CNTT, phần mềm. </w:t>
            </w:r>
          </w:p>
          <w:p w:rsidR="006F6641" w:rsidRPr="0004342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b/>
                <w:i/>
                <w:color w:val="000000"/>
                <w:sz w:val="26"/>
                <w:szCs w:val="26"/>
                <w:bdr w:val="none" w:sz="0" w:space="0" w:color="auto" w:frame="1"/>
              </w:rPr>
            </w:pPr>
            <w:r w:rsidRPr="00043422">
              <w:rPr>
                <w:b/>
                <w:i/>
                <w:color w:val="000000"/>
                <w:sz w:val="26"/>
                <w:szCs w:val="26"/>
                <w:bdr w:val="none" w:sz="0" w:space="0" w:color="auto" w:frame="1"/>
              </w:rPr>
              <w:t>Ưu tiên:</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 xml:space="preserve">Có khả năng và kỹ năng lập kế hoạch và viết các báo cáo đề xuất. </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Có kinh nghiệm trong theo dõi, quản lý các các hệ thống ứng dụng.</w:t>
            </w:r>
          </w:p>
          <w:p w:rsidR="006F6641" w:rsidRPr="00405192"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Có tinh thần trách nhiệm, chủ động, sáng tạo trong công việc.</w:t>
            </w:r>
          </w:p>
          <w:p w:rsidR="006F6641" w:rsidRPr="00893ADD" w:rsidRDefault="006F6641" w:rsidP="006F6641">
            <w:pPr>
              <w:pStyle w:val="ListParagraph"/>
              <w:numPr>
                <w:ilvl w:val="0"/>
                <w:numId w:val="1"/>
              </w:numPr>
              <w:spacing w:before="100" w:beforeAutospacing="1" w:after="100" w:afterAutospacing="1" w:line="263" w:lineRule="atLeast"/>
              <w:ind w:left="166" w:hanging="180"/>
              <w:contextualSpacing w:val="0"/>
              <w:textAlignment w:val="baseline"/>
              <w:rPr>
                <w:color w:val="000000"/>
                <w:sz w:val="26"/>
                <w:szCs w:val="26"/>
                <w:bdr w:val="none" w:sz="0" w:space="0" w:color="auto" w:frame="1"/>
              </w:rPr>
            </w:pPr>
            <w:r w:rsidRPr="00405192">
              <w:rPr>
                <w:color w:val="000000"/>
                <w:sz w:val="26"/>
                <w:szCs w:val="26"/>
                <w:bdr w:val="none" w:sz="0" w:space="0" w:color="auto" w:frame="1"/>
              </w:rPr>
              <w:t>Nhẹ nhàng, khéo léo, có kỹ năng giao tiếp, được mọi người tin tưởng.</w:t>
            </w:r>
          </w:p>
        </w:tc>
      </w:tr>
      <w:tr w:rsidR="006F6641" w:rsidRPr="00405192" w:rsidTr="00347A25">
        <w:trPr>
          <w:trHeight w:val="315"/>
          <w:jc w:val="center"/>
        </w:trPr>
        <w:tc>
          <w:tcPr>
            <w:tcW w:w="925" w:type="dxa"/>
            <w:shd w:val="clear" w:color="auto" w:fill="auto"/>
            <w:noWrap/>
            <w:vAlign w:val="center"/>
            <w:hideMark/>
          </w:tcPr>
          <w:p w:rsidR="006F6641" w:rsidRPr="00405192" w:rsidRDefault="006F6641" w:rsidP="00347A25">
            <w:pPr>
              <w:jc w:val="center"/>
              <w:rPr>
                <w:rFonts w:ascii="Times New Roman" w:hAnsi="Times New Roman"/>
                <w:b/>
                <w:bCs/>
                <w:sz w:val="26"/>
                <w:szCs w:val="26"/>
              </w:rPr>
            </w:pPr>
            <w:r w:rsidRPr="00405192">
              <w:rPr>
                <w:rFonts w:ascii="Times New Roman" w:hAnsi="Times New Roman"/>
                <w:b/>
                <w:bCs/>
                <w:sz w:val="26"/>
                <w:szCs w:val="26"/>
              </w:rPr>
              <w:t> </w:t>
            </w:r>
          </w:p>
        </w:tc>
        <w:tc>
          <w:tcPr>
            <w:tcW w:w="1025" w:type="dxa"/>
            <w:shd w:val="clear" w:color="auto" w:fill="auto"/>
            <w:noWrap/>
            <w:vAlign w:val="center"/>
            <w:hideMark/>
          </w:tcPr>
          <w:p w:rsidR="006F6641" w:rsidRPr="006F6641" w:rsidRDefault="006F6641" w:rsidP="00347A25">
            <w:pPr>
              <w:jc w:val="center"/>
              <w:rPr>
                <w:rFonts w:ascii="Times New Roman" w:hAnsi="Times New Roman"/>
                <w:b/>
                <w:bCs/>
                <w:sz w:val="26"/>
                <w:szCs w:val="26"/>
              </w:rPr>
            </w:pPr>
            <w:r w:rsidRPr="006F6641">
              <w:rPr>
                <w:rFonts w:ascii="Times New Roman" w:hAnsi="Times New Roman"/>
                <w:b/>
                <w:bCs/>
                <w:sz w:val="26"/>
                <w:szCs w:val="26"/>
              </w:rPr>
              <w:t>Tổng:</w:t>
            </w:r>
          </w:p>
        </w:tc>
        <w:tc>
          <w:tcPr>
            <w:tcW w:w="863" w:type="dxa"/>
            <w:shd w:val="clear" w:color="auto" w:fill="auto"/>
            <w:noWrap/>
            <w:vAlign w:val="center"/>
            <w:hideMark/>
          </w:tcPr>
          <w:p w:rsidR="006F6641" w:rsidRPr="006F6641" w:rsidRDefault="006F6641" w:rsidP="00347A25">
            <w:pPr>
              <w:jc w:val="center"/>
              <w:rPr>
                <w:rFonts w:ascii="Times New Roman" w:hAnsi="Times New Roman"/>
                <w:b/>
                <w:bCs/>
                <w:sz w:val="26"/>
                <w:szCs w:val="26"/>
              </w:rPr>
            </w:pPr>
            <w:r w:rsidRPr="006F6641">
              <w:rPr>
                <w:rFonts w:ascii="Times New Roman" w:hAnsi="Times New Roman"/>
                <w:b/>
                <w:bCs/>
                <w:sz w:val="26"/>
                <w:szCs w:val="26"/>
              </w:rPr>
              <w:t>32</w:t>
            </w:r>
          </w:p>
        </w:tc>
        <w:tc>
          <w:tcPr>
            <w:tcW w:w="3661" w:type="dxa"/>
            <w:shd w:val="clear" w:color="auto" w:fill="auto"/>
            <w:noWrap/>
            <w:vAlign w:val="center"/>
            <w:hideMark/>
          </w:tcPr>
          <w:p w:rsidR="006F6641" w:rsidRPr="00405192" w:rsidRDefault="006F6641" w:rsidP="00347A25">
            <w:pPr>
              <w:rPr>
                <w:rFonts w:ascii="Times New Roman" w:hAnsi="Times New Roman"/>
                <w:b/>
                <w:bCs/>
                <w:sz w:val="26"/>
                <w:szCs w:val="26"/>
              </w:rPr>
            </w:pPr>
            <w:r w:rsidRPr="00405192">
              <w:rPr>
                <w:rFonts w:ascii="Times New Roman" w:hAnsi="Times New Roman"/>
                <w:b/>
                <w:bCs/>
                <w:sz w:val="26"/>
                <w:szCs w:val="26"/>
              </w:rPr>
              <w:t> </w:t>
            </w:r>
          </w:p>
        </w:tc>
        <w:tc>
          <w:tcPr>
            <w:tcW w:w="4029" w:type="dxa"/>
            <w:shd w:val="clear" w:color="auto" w:fill="auto"/>
            <w:noWrap/>
            <w:vAlign w:val="bottom"/>
            <w:hideMark/>
          </w:tcPr>
          <w:p w:rsidR="006F6641" w:rsidRPr="00405192" w:rsidRDefault="006F6641" w:rsidP="00347A25">
            <w:pPr>
              <w:rPr>
                <w:rFonts w:ascii="Times New Roman" w:hAnsi="Times New Roman"/>
                <w:b/>
                <w:bCs/>
                <w:sz w:val="26"/>
                <w:szCs w:val="26"/>
              </w:rPr>
            </w:pPr>
            <w:r w:rsidRPr="00405192">
              <w:rPr>
                <w:rFonts w:ascii="Times New Roman" w:hAnsi="Times New Roman"/>
                <w:b/>
                <w:bCs/>
                <w:sz w:val="26"/>
                <w:szCs w:val="26"/>
              </w:rPr>
              <w:t> </w:t>
            </w:r>
          </w:p>
        </w:tc>
      </w:tr>
    </w:tbl>
    <w:p w:rsidR="006F6641" w:rsidRDefault="006F6641"/>
    <w:sectPr w:rsidR="006F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E7B"/>
    <w:multiLevelType w:val="hybridMultilevel"/>
    <w:tmpl w:val="90CE9626"/>
    <w:lvl w:ilvl="0" w:tplc="2D4E4D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41"/>
    <w:rsid w:val="00291D48"/>
    <w:rsid w:val="004B6386"/>
    <w:rsid w:val="006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4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
    <w:basedOn w:val="Normal"/>
    <w:link w:val="ListParagraphChar"/>
    <w:uiPriority w:val="34"/>
    <w:qFormat/>
    <w:rsid w:val="006F6641"/>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locked/>
    <w:rsid w:val="006F664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4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
    <w:basedOn w:val="Normal"/>
    <w:link w:val="ListParagraphChar"/>
    <w:uiPriority w:val="34"/>
    <w:qFormat/>
    <w:rsid w:val="006F6641"/>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locked/>
    <w:rsid w:val="006F664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6249</Characters>
  <Application>Microsoft Office Word</Application>
  <DocSecurity>0</DocSecurity>
  <Lines>52</Lines>
  <Paragraphs>14</Paragraphs>
  <ScaleCrop>false</ScaleCrop>
  <Company>HP Inc.</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Thu Huyen</dc:creator>
  <cp:lastModifiedBy>Bui Thi Thu Huyen</cp:lastModifiedBy>
  <cp:revision>1</cp:revision>
  <dcterms:created xsi:type="dcterms:W3CDTF">2019-06-12T10:51:00Z</dcterms:created>
  <dcterms:modified xsi:type="dcterms:W3CDTF">2019-06-12T10:52:00Z</dcterms:modified>
</cp:coreProperties>
</file>