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3780"/>
        <w:gridCol w:w="5603"/>
      </w:tblGrid>
      <w:tr w:rsidR="005371FB" w:rsidRPr="00EC72AD" w:rsidTr="001471DF">
        <w:trPr>
          <w:trHeight w:val="1134"/>
        </w:trPr>
        <w:tc>
          <w:tcPr>
            <w:tcW w:w="1818" w:type="dxa"/>
            <w:tcBorders>
              <w:top w:val="nil"/>
              <w:left w:val="nil"/>
              <w:bottom w:val="nil"/>
              <w:right w:val="nil"/>
            </w:tcBorders>
          </w:tcPr>
          <w:p w:rsidR="005371FB" w:rsidRPr="00EC72AD" w:rsidRDefault="005371FB" w:rsidP="005A4333">
            <w:pPr>
              <w:spacing w:before="40" w:after="40" w:line="312" w:lineRule="auto"/>
              <w:rPr>
                <w:rFonts w:ascii="Times New Roman" w:eastAsia="Times New Roman" w:hAnsi="Times New Roman"/>
                <w:sz w:val="24"/>
                <w:szCs w:val="24"/>
              </w:rPr>
            </w:pPr>
          </w:p>
        </w:tc>
        <w:tc>
          <w:tcPr>
            <w:tcW w:w="3780" w:type="dxa"/>
            <w:tcBorders>
              <w:top w:val="nil"/>
              <w:left w:val="nil"/>
              <w:bottom w:val="nil"/>
              <w:right w:val="nil"/>
            </w:tcBorders>
          </w:tcPr>
          <w:p w:rsidR="001471DF" w:rsidRDefault="005371FB" w:rsidP="001471DF">
            <w:pPr>
              <w:spacing w:after="0" w:line="240" w:lineRule="auto"/>
              <w:ind w:left="-108" w:right="-74"/>
              <w:jc w:val="center"/>
              <w:rPr>
                <w:rFonts w:ascii="Times New Roman" w:eastAsia="Times New Roman" w:hAnsi="Times New Roman"/>
                <w:b/>
                <w:sz w:val="24"/>
                <w:szCs w:val="24"/>
                <w:lang w:val="en-US"/>
              </w:rPr>
            </w:pPr>
            <w:r w:rsidRPr="00EC72AD">
              <w:rPr>
                <w:rFonts w:ascii="Times New Roman" w:eastAsia="Times New Roman" w:hAnsi="Times New Roman"/>
                <w:b/>
                <w:sz w:val="24"/>
                <w:szCs w:val="24"/>
              </w:rPr>
              <w:t>NGÂ</w:t>
            </w:r>
            <w:r w:rsidR="00066C9D" w:rsidRPr="00EC72AD">
              <w:rPr>
                <w:rFonts w:ascii="Times New Roman" w:eastAsia="Times New Roman" w:hAnsi="Times New Roman"/>
                <w:b/>
                <w:sz w:val="24"/>
                <w:szCs w:val="24"/>
              </w:rPr>
              <w:t xml:space="preserve">N HÀNG TMCP ĐẦU TƯ </w:t>
            </w:r>
          </w:p>
          <w:p w:rsidR="005371FB" w:rsidRPr="00EC72AD" w:rsidRDefault="00066C9D" w:rsidP="001471DF">
            <w:pPr>
              <w:spacing w:after="0" w:line="240" w:lineRule="auto"/>
              <w:ind w:left="-108" w:right="-74"/>
              <w:jc w:val="center"/>
              <w:rPr>
                <w:rFonts w:ascii="Times New Roman" w:eastAsia="Times New Roman" w:hAnsi="Times New Roman"/>
                <w:b/>
                <w:sz w:val="24"/>
                <w:szCs w:val="24"/>
              </w:rPr>
            </w:pPr>
            <w:r w:rsidRPr="00EC72AD">
              <w:rPr>
                <w:rFonts w:ascii="Times New Roman" w:eastAsia="Times New Roman" w:hAnsi="Times New Roman"/>
                <w:b/>
                <w:sz w:val="24"/>
                <w:szCs w:val="24"/>
              </w:rPr>
              <w:t xml:space="preserve">VÀ PHÁT TRIỂN </w:t>
            </w:r>
            <w:r w:rsidR="005371FB" w:rsidRPr="00EC72AD">
              <w:rPr>
                <w:rFonts w:ascii="Times New Roman" w:eastAsia="Times New Roman" w:hAnsi="Times New Roman"/>
                <w:b/>
                <w:sz w:val="24"/>
                <w:szCs w:val="24"/>
              </w:rPr>
              <w:t>VIỆT NAM</w:t>
            </w:r>
          </w:p>
          <w:p w:rsidR="005371FB" w:rsidRPr="00EC72AD" w:rsidRDefault="00DD3DC7" w:rsidP="001471DF">
            <w:pPr>
              <w:spacing w:after="0" w:line="240" w:lineRule="auto"/>
              <w:ind w:left="-115"/>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CHI NHÁNH CẦU GIẤY</w:t>
            </w:r>
          </w:p>
          <w:p w:rsidR="00066C9D" w:rsidRPr="00EC72AD" w:rsidRDefault="00E763B5" w:rsidP="001471DF">
            <w:pPr>
              <w:spacing w:after="0" w:line="240" w:lineRule="auto"/>
              <w:rPr>
                <w:rFonts w:ascii="Times New Roman" w:eastAsia="Times New Roman" w:hAnsi="Times New Roman"/>
                <w:sz w:val="24"/>
                <w:szCs w:val="24"/>
              </w:rPr>
            </w:pPr>
            <w:r w:rsidRPr="00E763B5">
              <w:rPr>
                <w:rFonts w:ascii="Times New Roman" w:eastAsia="Times New Roman" w:hAnsi="Times New Roman"/>
                <w:b/>
                <w:noProof/>
                <w:sz w:val="24"/>
                <w:szCs w:val="24"/>
                <w:lang w:val="en-US"/>
              </w:rPr>
              <w:pict>
                <v:line id="Straight Connector 7" o:spid="_x0000_s1026" style="position:absolute;z-index:251660288;visibility:visible" from="27.8pt,.55pt" to="13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KE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"/>
              </w:pict>
            </w:r>
          </w:p>
          <w:p w:rsidR="005371FB" w:rsidRPr="00EC72AD" w:rsidRDefault="00066C9D" w:rsidP="001471DF">
            <w:pPr>
              <w:spacing w:after="0" w:line="240" w:lineRule="auto"/>
              <w:rPr>
                <w:rFonts w:ascii="Times New Roman" w:eastAsia="Times New Roman" w:hAnsi="Times New Roman"/>
                <w:sz w:val="24"/>
                <w:szCs w:val="24"/>
                <w:lang w:val="en-US"/>
              </w:rPr>
            </w:pPr>
            <w:r w:rsidRPr="00EC72AD">
              <w:rPr>
                <w:rFonts w:ascii="Times New Roman" w:eastAsia="Times New Roman" w:hAnsi="Times New Roman"/>
                <w:sz w:val="24"/>
                <w:szCs w:val="24"/>
              </w:rPr>
              <w:t xml:space="preserve">   </w:t>
            </w:r>
            <w:r w:rsidR="005371FB" w:rsidRPr="00EC72AD">
              <w:rPr>
                <w:rFonts w:ascii="Times New Roman" w:eastAsia="Times New Roman" w:hAnsi="Times New Roman"/>
                <w:sz w:val="24"/>
                <w:szCs w:val="24"/>
              </w:rPr>
              <w:t xml:space="preserve">Số:     </w:t>
            </w:r>
            <w:r w:rsidR="000638E3" w:rsidRPr="00EC72AD">
              <w:rPr>
                <w:rFonts w:ascii="Times New Roman" w:eastAsia="Times New Roman" w:hAnsi="Times New Roman"/>
                <w:sz w:val="24"/>
                <w:szCs w:val="24"/>
              </w:rPr>
              <w:t xml:space="preserve">   </w:t>
            </w:r>
            <w:r w:rsidR="005371FB" w:rsidRPr="00EC72AD">
              <w:rPr>
                <w:rFonts w:ascii="Times New Roman" w:eastAsia="Times New Roman" w:hAnsi="Times New Roman"/>
                <w:sz w:val="24"/>
                <w:szCs w:val="24"/>
              </w:rPr>
              <w:t xml:space="preserve">  /</w:t>
            </w:r>
            <w:r w:rsidR="006319B3" w:rsidRPr="00EC72AD">
              <w:rPr>
                <w:rFonts w:ascii="Times New Roman" w:eastAsia="Times New Roman" w:hAnsi="Times New Roman"/>
                <w:sz w:val="24"/>
                <w:szCs w:val="24"/>
              </w:rPr>
              <w:t>BIDV</w:t>
            </w:r>
            <w:r w:rsidR="000E72E6" w:rsidRPr="00EC72AD">
              <w:rPr>
                <w:rFonts w:ascii="Times New Roman" w:eastAsia="Times New Roman" w:hAnsi="Times New Roman"/>
                <w:sz w:val="24"/>
                <w:szCs w:val="24"/>
              </w:rPr>
              <w:t>.</w:t>
            </w:r>
            <w:r w:rsidR="00DD3DC7">
              <w:rPr>
                <w:rFonts w:ascii="Times New Roman" w:eastAsia="Times New Roman" w:hAnsi="Times New Roman"/>
                <w:sz w:val="24"/>
                <w:szCs w:val="24"/>
                <w:lang w:val="en-US"/>
              </w:rPr>
              <w:t>CG</w:t>
            </w:r>
            <w:r w:rsidR="009E6671" w:rsidRPr="00EC72AD">
              <w:rPr>
                <w:rFonts w:ascii="Times New Roman" w:eastAsia="Times New Roman" w:hAnsi="Times New Roman"/>
                <w:sz w:val="24"/>
                <w:szCs w:val="24"/>
              </w:rPr>
              <w:t>-</w:t>
            </w:r>
            <w:r w:rsidR="00E2728B" w:rsidRPr="00EC72AD">
              <w:rPr>
                <w:rFonts w:ascii="Times New Roman" w:eastAsia="Times New Roman" w:hAnsi="Times New Roman"/>
                <w:sz w:val="24"/>
                <w:szCs w:val="24"/>
                <w:lang w:val="en-US"/>
              </w:rPr>
              <w:t>KH</w:t>
            </w:r>
            <w:r w:rsidR="002843E8" w:rsidRPr="00EC72AD">
              <w:rPr>
                <w:rFonts w:ascii="Times New Roman" w:eastAsia="Times New Roman" w:hAnsi="Times New Roman"/>
                <w:sz w:val="24"/>
                <w:szCs w:val="24"/>
                <w:lang w:val="en-US"/>
              </w:rPr>
              <w:t>D</w:t>
            </w:r>
            <w:r w:rsidR="00297661" w:rsidRPr="00EC72AD">
              <w:rPr>
                <w:rFonts w:ascii="Times New Roman" w:eastAsia="Times New Roman" w:hAnsi="Times New Roman"/>
                <w:sz w:val="24"/>
                <w:szCs w:val="24"/>
                <w:lang w:val="en-US"/>
              </w:rPr>
              <w:t>N</w:t>
            </w:r>
            <w:r w:rsidR="00075349" w:rsidRPr="00EC72AD">
              <w:rPr>
                <w:rFonts w:ascii="Times New Roman" w:eastAsia="Times New Roman" w:hAnsi="Times New Roman"/>
                <w:sz w:val="24"/>
                <w:szCs w:val="24"/>
                <w:lang w:val="en-US"/>
              </w:rPr>
              <w:t>1</w:t>
            </w:r>
          </w:p>
          <w:p w:rsidR="006319B3" w:rsidRPr="00EC72AD" w:rsidRDefault="00856C52" w:rsidP="001471DF">
            <w:pPr>
              <w:spacing w:after="0" w:line="240" w:lineRule="auto"/>
              <w:jc w:val="center"/>
              <w:rPr>
                <w:rFonts w:ascii="Times New Roman" w:eastAsia="Times New Roman" w:hAnsi="Times New Roman"/>
                <w:i/>
                <w:sz w:val="24"/>
                <w:szCs w:val="24"/>
              </w:rPr>
            </w:pPr>
            <w:r w:rsidRPr="00EC72AD">
              <w:rPr>
                <w:rFonts w:ascii="Times New Roman" w:eastAsia="Times New Roman" w:hAnsi="Times New Roman"/>
                <w:i/>
                <w:sz w:val="24"/>
                <w:szCs w:val="24"/>
                <w:lang w:val="en-US"/>
              </w:rPr>
              <w:t>(</w:t>
            </w:r>
            <w:r w:rsidR="006319B3" w:rsidRPr="00EC72AD">
              <w:rPr>
                <w:rFonts w:ascii="Times New Roman" w:eastAsia="Times New Roman" w:hAnsi="Times New Roman"/>
                <w:i/>
                <w:sz w:val="24"/>
                <w:szCs w:val="24"/>
              </w:rPr>
              <w:t>V/v</w:t>
            </w:r>
            <w:r w:rsidR="008547FD" w:rsidRPr="00EC72AD">
              <w:rPr>
                <w:rFonts w:ascii="Times New Roman" w:eastAsia="Times New Roman" w:hAnsi="Times New Roman"/>
                <w:i/>
                <w:sz w:val="24"/>
                <w:szCs w:val="24"/>
                <w:lang w:val="en-US"/>
              </w:rPr>
              <w:t>:</w:t>
            </w:r>
            <w:r w:rsidR="006319B3" w:rsidRPr="00EC72AD">
              <w:rPr>
                <w:rFonts w:ascii="Times New Roman" w:eastAsia="Times New Roman" w:hAnsi="Times New Roman"/>
                <w:i/>
                <w:sz w:val="24"/>
                <w:szCs w:val="24"/>
              </w:rPr>
              <w:t xml:space="preserve"> </w:t>
            </w:r>
            <w:r w:rsidR="00196263" w:rsidRPr="00EC72AD">
              <w:rPr>
                <w:rFonts w:ascii="Times New Roman" w:eastAsia="Times New Roman" w:hAnsi="Times New Roman"/>
                <w:i/>
                <w:sz w:val="24"/>
                <w:szCs w:val="24"/>
              </w:rPr>
              <w:t xml:space="preserve">Đăng tải nội dung </w:t>
            </w:r>
            <w:proofErr w:type="spellStart"/>
            <w:r w:rsidR="002F7291">
              <w:rPr>
                <w:rFonts w:ascii="Times New Roman" w:eastAsia="Times New Roman" w:hAnsi="Times New Roman"/>
                <w:i/>
                <w:sz w:val="24"/>
                <w:szCs w:val="24"/>
                <w:lang w:val="en-US"/>
              </w:rPr>
              <w:t>thu</w:t>
            </w:r>
            <w:proofErr w:type="spellEnd"/>
            <w:r w:rsidR="002F7291">
              <w:rPr>
                <w:rFonts w:ascii="Times New Roman" w:eastAsia="Times New Roman" w:hAnsi="Times New Roman"/>
                <w:i/>
                <w:sz w:val="24"/>
                <w:szCs w:val="24"/>
                <w:lang w:val="en-US"/>
              </w:rPr>
              <w:t xml:space="preserve"> </w:t>
            </w:r>
            <w:proofErr w:type="spellStart"/>
            <w:r w:rsidR="002F7291">
              <w:rPr>
                <w:rFonts w:ascii="Times New Roman" w:eastAsia="Times New Roman" w:hAnsi="Times New Roman"/>
                <w:i/>
                <w:sz w:val="24"/>
                <w:szCs w:val="24"/>
                <w:lang w:val="en-US"/>
              </w:rPr>
              <w:t>giữ</w:t>
            </w:r>
            <w:proofErr w:type="spellEnd"/>
            <w:r w:rsidR="002F7291">
              <w:rPr>
                <w:rFonts w:ascii="Times New Roman" w:eastAsia="Times New Roman" w:hAnsi="Times New Roman"/>
                <w:i/>
                <w:sz w:val="24"/>
                <w:szCs w:val="24"/>
                <w:lang w:val="en-US"/>
              </w:rPr>
              <w:t xml:space="preserve"> </w:t>
            </w:r>
            <w:proofErr w:type="spellStart"/>
            <w:r w:rsidR="002F7291">
              <w:rPr>
                <w:rFonts w:ascii="Times New Roman" w:eastAsia="Times New Roman" w:hAnsi="Times New Roman"/>
                <w:i/>
                <w:sz w:val="24"/>
                <w:szCs w:val="24"/>
                <w:lang w:val="en-US"/>
              </w:rPr>
              <w:t>tài</w:t>
            </w:r>
            <w:proofErr w:type="spellEnd"/>
            <w:r w:rsidR="002F7291">
              <w:rPr>
                <w:rFonts w:ascii="Times New Roman" w:eastAsia="Times New Roman" w:hAnsi="Times New Roman"/>
                <w:i/>
                <w:sz w:val="24"/>
                <w:szCs w:val="24"/>
                <w:lang w:val="en-US"/>
              </w:rPr>
              <w:t xml:space="preserve"> </w:t>
            </w:r>
            <w:proofErr w:type="spellStart"/>
            <w:r w:rsidR="002F7291">
              <w:rPr>
                <w:rFonts w:ascii="Times New Roman" w:eastAsia="Times New Roman" w:hAnsi="Times New Roman"/>
                <w:i/>
                <w:sz w:val="24"/>
                <w:szCs w:val="24"/>
                <w:lang w:val="en-US"/>
              </w:rPr>
              <w:t>sản</w:t>
            </w:r>
            <w:proofErr w:type="spellEnd"/>
            <w:r w:rsidR="002F7291">
              <w:rPr>
                <w:rFonts w:ascii="Times New Roman" w:eastAsia="Times New Roman" w:hAnsi="Times New Roman"/>
                <w:i/>
                <w:sz w:val="24"/>
                <w:szCs w:val="24"/>
                <w:lang w:val="en-US"/>
              </w:rPr>
              <w:t xml:space="preserve"> </w:t>
            </w:r>
            <w:r w:rsidR="00196263" w:rsidRPr="00EC72AD">
              <w:rPr>
                <w:rFonts w:ascii="Times New Roman" w:eastAsia="Times New Roman" w:hAnsi="Times New Roman"/>
                <w:i/>
                <w:sz w:val="24"/>
                <w:szCs w:val="24"/>
              </w:rPr>
              <w:t>trên chuyên mục Phát mại tài sản</w:t>
            </w:r>
            <w:r w:rsidR="00564FA2" w:rsidRPr="00EC72AD">
              <w:rPr>
                <w:rFonts w:ascii="Times New Roman" w:eastAsia="Times New Roman" w:hAnsi="Times New Roman"/>
                <w:i/>
                <w:sz w:val="24"/>
                <w:szCs w:val="24"/>
                <w:lang w:val="en-US"/>
              </w:rPr>
              <w:t xml:space="preserve"> </w:t>
            </w:r>
            <w:r w:rsidR="00196263" w:rsidRPr="00EC72AD">
              <w:rPr>
                <w:rFonts w:ascii="Times New Roman" w:eastAsia="Times New Roman" w:hAnsi="Times New Roman"/>
                <w:i/>
                <w:sz w:val="24"/>
                <w:szCs w:val="24"/>
              </w:rPr>
              <w:t>- Bán nợ của Website BIDV</w:t>
            </w:r>
            <w:r w:rsidR="00BB7A8D" w:rsidRPr="00EC72AD">
              <w:rPr>
                <w:rFonts w:ascii="Times New Roman" w:eastAsia="Times New Roman" w:hAnsi="Times New Roman"/>
                <w:i/>
                <w:sz w:val="24"/>
                <w:szCs w:val="24"/>
                <w:lang w:val="en-US"/>
              </w:rPr>
              <w:t>)</w:t>
            </w:r>
            <w:r w:rsidR="00196263" w:rsidRPr="00EC72AD">
              <w:rPr>
                <w:rFonts w:ascii="Times New Roman" w:eastAsia="Times New Roman" w:hAnsi="Times New Roman"/>
                <w:i/>
                <w:sz w:val="24"/>
                <w:szCs w:val="24"/>
              </w:rPr>
              <w:t xml:space="preserve"> </w:t>
            </w:r>
          </w:p>
        </w:tc>
        <w:tc>
          <w:tcPr>
            <w:tcW w:w="5603" w:type="dxa"/>
            <w:tcBorders>
              <w:top w:val="nil"/>
              <w:left w:val="nil"/>
              <w:bottom w:val="nil"/>
              <w:right w:val="nil"/>
            </w:tcBorders>
          </w:tcPr>
          <w:p w:rsidR="005371FB" w:rsidRPr="00EC72AD" w:rsidRDefault="005371FB" w:rsidP="001471DF">
            <w:pPr>
              <w:keepNext/>
              <w:tabs>
                <w:tab w:val="left" w:pos="6946"/>
              </w:tabs>
              <w:spacing w:after="0" w:line="240" w:lineRule="auto"/>
              <w:jc w:val="center"/>
              <w:outlineLvl w:val="3"/>
              <w:rPr>
                <w:rFonts w:ascii="Times New Roman" w:eastAsia="Times New Roman" w:hAnsi="Times New Roman"/>
                <w:b/>
                <w:sz w:val="24"/>
                <w:szCs w:val="24"/>
              </w:rPr>
            </w:pPr>
            <w:r w:rsidRPr="00EC72AD">
              <w:rPr>
                <w:rFonts w:ascii="Times New Roman" w:eastAsia="Times New Roman" w:hAnsi="Times New Roman"/>
                <w:b/>
                <w:sz w:val="24"/>
                <w:szCs w:val="24"/>
              </w:rPr>
              <w:t>CỘNG HOÀ XÃ HỘI CHỦ NGHĨA VIỆT NAM</w:t>
            </w:r>
          </w:p>
          <w:p w:rsidR="005371FB" w:rsidRPr="00EC72AD" w:rsidRDefault="005371FB" w:rsidP="001471DF">
            <w:pPr>
              <w:keepNext/>
              <w:spacing w:after="0" w:line="240" w:lineRule="auto"/>
              <w:jc w:val="center"/>
              <w:outlineLvl w:val="1"/>
              <w:rPr>
                <w:rFonts w:ascii="Times New Roman" w:eastAsia="Times New Roman" w:hAnsi="Times New Roman"/>
                <w:b/>
                <w:sz w:val="24"/>
                <w:szCs w:val="24"/>
                <w:lang w:val="en-AU"/>
              </w:rPr>
            </w:pPr>
            <w:proofErr w:type="spellStart"/>
            <w:r w:rsidRPr="00EC72AD">
              <w:rPr>
                <w:rFonts w:ascii="Times New Roman" w:eastAsia="Times New Roman" w:hAnsi="Times New Roman"/>
                <w:b/>
                <w:sz w:val="24"/>
                <w:szCs w:val="24"/>
                <w:lang w:val="en-AU"/>
              </w:rPr>
              <w:t>Độc</w:t>
            </w:r>
            <w:proofErr w:type="spellEnd"/>
            <w:r w:rsidRPr="00EC72AD">
              <w:rPr>
                <w:rFonts w:ascii="Times New Roman" w:eastAsia="Times New Roman" w:hAnsi="Times New Roman"/>
                <w:b/>
                <w:sz w:val="24"/>
                <w:szCs w:val="24"/>
                <w:lang w:val="en-AU"/>
              </w:rPr>
              <w:t xml:space="preserve"> </w:t>
            </w:r>
            <w:proofErr w:type="spellStart"/>
            <w:r w:rsidRPr="00EC72AD">
              <w:rPr>
                <w:rFonts w:ascii="Times New Roman" w:eastAsia="Times New Roman" w:hAnsi="Times New Roman"/>
                <w:b/>
                <w:sz w:val="24"/>
                <w:szCs w:val="24"/>
                <w:lang w:val="en-AU"/>
              </w:rPr>
              <w:t>lập</w:t>
            </w:r>
            <w:proofErr w:type="spellEnd"/>
            <w:r w:rsidRPr="00EC72AD">
              <w:rPr>
                <w:rFonts w:ascii="Times New Roman" w:eastAsia="Times New Roman" w:hAnsi="Times New Roman"/>
                <w:b/>
                <w:sz w:val="24"/>
                <w:szCs w:val="24"/>
                <w:lang w:val="en-AU"/>
              </w:rPr>
              <w:t xml:space="preserve"> - </w:t>
            </w:r>
            <w:proofErr w:type="spellStart"/>
            <w:r w:rsidRPr="00EC72AD">
              <w:rPr>
                <w:rFonts w:ascii="Times New Roman" w:eastAsia="Times New Roman" w:hAnsi="Times New Roman"/>
                <w:b/>
                <w:sz w:val="24"/>
                <w:szCs w:val="24"/>
                <w:lang w:val="en-AU"/>
              </w:rPr>
              <w:t>Tự</w:t>
            </w:r>
            <w:proofErr w:type="spellEnd"/>
            <w:r w:rsidRPr="00EC72AD">
              <w:rPr>
                <w:rFonts w:ascii="Times New Roman" w:eastAsia="Times New Roman" w:hAnsi="Times New Roman"/>
                <w:b/>
                <w:sz w:val="24"/>
                <w:szCs w:val="24"/>
                <w:lang w:val="en-AU"/>
              </w:rPr>
              <w:t xml:space="preserve"> do - </w:t>
            </w:r>
            <w:proofErr w:type="spellStart"/>
            <w:r w:rsidRPr="00EC72AD">
              <w:rPr>
                <w:rFonts w:ascii="Times New Roman" w:eastAsia="Times New Roman" w:hAnsi="Times New Roman"/>
                <w:b/>
                <w:sz w:val="24"/>
                <w:szCs w:val="24"/>
                <w:lang w:val="en-AU"/>
              </w:rPr>
              <w:t>Hạnh</w:t>
            </w:r>
            <w:proofErr w:type="spellEnd"/>
            <w:r w:rsidRPr="00EC72AD">
              <w:rPr>
                <w:rFonts w:ascii="Times New Roman" w:eastAsia="Times New Roman" w:hAnsi="Times New Roman"/>
                <w:b/>
                <w:sz w:val="24"/>
                <w:szCs w:val="24"/>
                <w:lang w:val="en-AU"/>
              </w:rPr>
              <w:t xml:space="preserve"> </w:t>
            </w:r>
            <w:proofErr w:type="spellStart"/>
            <w:r w:rsidRPr="00EC72AD">
              <w:rPr>
                <w:rFonts w:ascii="Times New Roman" w:eastAsia="Times New Roman" w:hAnsi="Times New Roman"/>
                <w:b/>
                <w:sz w:val="24"/>
                <w:szCs w:val="24"/>
                <w:lang w:val="en-AU"/>
              </w:rPr>
              <w:t>Phúc</w:t>
            </w:r>
            <w:proofErr w:type="spellEnd"/>
          </w:p>
          <w:p w:rsidR="00653186" w:rsidRPr="00EC72AD" w:rsidRDefault="00E763B5" w:rsidP="001471DF">
            <w:pPr>
              <w:spacing w:after="0" w:line="240" w:lineRule="auto"/>
              <w:rPr>
                <w:rFonts w:ascii="Times New Roman" w:eastAsia="Times New Roman" w:hAnsi="Times New Roman"/>
                <w:sz w:val="24"/>
                <w:szCs w:val="24"/>
                <w:lang w:val="en-AU"/>
              </w:rPr>
            </w:pPr>
            <w:r>
              <w:rPr>
                <w:rFonts w:ascii="Times New Roman" w:eastAsia="Times New Roman" w:hAnsi="Times New Roman"/>
                <w:noProof/>
                <w:sz w:val="24"/>
                <w:szCs w:val="24"/>
                <w:lang w:val="en-US"/>
              </w:rPr>
              <w:pict>
                <v:line id="Straight Connector 6" o:spid="_x0000_s1027" style="position:absolute;z-index:251659264;visibility:visible" from="67.15pt,.75pt" to="20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E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"/>
              </w:pict>
            </w:r>
            <w:r w:rsidR="005371FB" w:rsidRPr="00EC72AD">
              <w:rPr>
                <w:rFonts w:ascii="Times New Roman" w:eastAsia="Times New Roman" w:hAnsi="Times New Roman"/>
                <w:sz w:val="24"/>
                <w:szCs w:val="24"/>
                <w:lang w:val="en-AU"/>
              </w:rPr>
              <w:t xml:space="preserve">             </w:t>
            </w:r>
            <w:r w:rsidR="005371FB" w:rsidRPr="00EC72AD">
              <w:rPr>
                <w:rFonts w:ascii="Times New Roman" w:eastAsia="Times New Roman" w:hAnsi="Times New Roman"/>
                <w:i/>
                <w:sz w:val="24"/>
                <w:szCs w:val="24"/>
              </w:rPr>
              <w:t xml:space="preserve">                 </w:t>
            </w:r>
          </w:p>
          <w:p w:rsidR="008079C0" w:rsidRPr="00EC72AD" w:rsidRDefault="00653186" w:rsidP="001471DF">
            <w:pPr>
              <w:keepNext/>
              <w:spacing w:after="0" w:line="240" w:lineRule="auto"/>
              <w:jc w:val="center"/>
              <w:outlineLvl w:val="4"/>
              <w:rPr>
                <w:rFonts w:ascii="Times New Roman" w:eastAsia="Times New Roman" w:hAnsi="Times New Roman"/>
                <w:i/>
                <w:sz w:val="24"/>
                <w:szCs w:val="24"/>
                <w:lang w:val="en-US"/>
              </w:rPr>
            </w:pPr>
            <w:r w:rsidRPr="00EC72AD">
              <w:rPr>
                <w:rFonts w:ascii="Times New Roman" w:eastAsia="Times New Roman" w:hAnsi="Times New Roman"/>
                <w:i/>
                <w:sz w:val="24"/>
                <w:szCs w:val="24"/>
                <w:lang w:val="en-US"/>
              </w:rPr>
              <w:t xml:space="preserve">  </w:t>
            </w:r>
            <w:r w:rsidR="005371FB" w:rsidRPr="00EC72AD">
              <w:rPr>
                <w:rFonts w:ascii="Times New Roman" w:eastAsia="Times New Roman" w:hAnsi="Times New Roman"/>
                <w:i/>
                <w:sz w:val="24"/>
                <w:szCs w:val="24"/>
              </w:rPr>
              <w:t xml:space="preserve"> </w:t>
            </w:r>
          </w:p>
          <w:p w:rsidR="005371FB" w:rsidRPr="00EC72AD" w:rsidRDefault="005A4333" w:rsidP="001471DF">
            <w:pPr>
              <w:keepNext/>
              <w:spacing w:after="0" w:line="240" w:lineRule="auto"/>
              <w:jc w:val="center"/>
              <w:outlineLvl w:val="4"/>
              <w:rPr>
                <w:rFonts w:ascii="Times New Roman" w:eastAsia="Times New Roman" w:hAnsi="Times New Roman"/>
                <w:i/>
                <w:sz w:val="24"/>
                <w:szCs w:val="24"/>
                <w:lang w:val="en-US"/>
              </w:rPr>
            </w:pPr>
            <w:r>
              <w:rPr>
                <w:rFonts w:ascii="Times New Roman" w:eastAsia="Times New Roman" w:hAnsi="Times New Roman"/>
                <w:i/>
                <w:sz w:val="24"/>
                <w:szCs w:val="24"/>
              </w:rPr>
              <w:t xml:space="preserve">                  </w:t>
            </w:r>
            <w:r w:rsidR="004D732A" w:rsidRPr="00EC72AD">
              <w:rPr>
                <w:rFonts w:ascii="Times New Roman" w:eastAsia="Times New Roman" w:hAnsi="Times New Roman"/>
                <w:i/>
                <w:sz w:val="24"/>
                <w:szCs w:val="24"/>
              </w:rPr>
              <w:t xml:space="preserve">Hà </w:t>
            </w:r>
            <w:r w:rsidR="00644758" w:rsidRPr="00EC72AD">
              <w:rPr>
                <w:rFonts w:ascii="Times New Roman" w:eastAsia="Times New Roman" w:hAnsi="Times New Roman"/>
                <w:i/>
                <w:sz w:val="24"/>
                <w:szCs w:val="24"/>
                <w:lang w:val="en-US"/>
              </w:rPr>
              <w:t>N</w:t>
            </w:r>
            <w:r w:rsidR="004D732A" w:rsidRPr="00EC72AD">
              <w:rPr>
                <w:rFonts w:ascii="Times New Roman" w:eastAsia="Times New Roman" w:hAnsi="Times New Roman"/>
                <w:i/>
                <w:sz w:val="24"/>
                <w:szCs w:val="24"/>
              </w:rPr>
              <w:t>ội, ngày</w:t>
            </w:r>
            <w:r w:rsidR="0047375C" w:rsidRPr="00EC72AD">
              <w:rPr>
                <w:rFonts w:ascii="Times New Roman" w:eastAsia="Times New Roman" w:hAnsi="Times New Roman"/>
                <w:i/>
                <w:sz w:val="24"/>
                <w:szCs w:val="24"/>
                <w:lang w:val="en-US"/>
              </w:rPr>
              <w:t xml:space="preserve"> </w:t>
            </w:r>
            <w:r w:rsidR="00085A83" w:rsidRPr="00EC72AD">
              <w:rPr>
                <w:rFonts w:ascii="Times New Roman" w:eastAsia="Times New Roman" w:hAnsi="Times New Roman"/>
                <w:i/>
                <w:sz w:val="24"/>
                <w:szCs w:val="24"/>
                <w:lang w:val="en-US"/>
              </w:rPr>
              <w:t xml:space="preserve">   </w:t>
            </w:r>
            <w:r w:rsidR="0047375C" w:rsidRPr="00EC72AD">
              <w:rPr>
                <w:rFonts w:ascii="Times New Roman" w:eastAsia="Times New Roman" w:hAnsi="Times New Roman"/>
                <w:i/>
                <w:sz w:val="24"/>
                <w:szCs w:val="24"/>
                <w:lang w:val="en-US"/>
              </w:rPr>
              <w:t xml:space="preserve"> </w:t>
            </w:r>
            <w:r w:rsidR="005371FB" w:rsidRPr="00EC72AD">
              <w:rPr>
                <w:rFonts w:ascii="Times New Roman" w:eastAsia="Times New Roman" w:hAnsi="Times New Roman"/>
                <w:i/>
                <w:sz w:val="24"/>
                <w:szCs w:val="24"/>
              </w:rPr>
              <w:t>tháng</w:t>
            </w:r>
            <w:r w:rsidR="00C56E95" w:rsidRPr="00EC72AD">
              <w:rPr>
                <w:rFonts w:ascii="Times New Roman" w:eastAsia="Times New Roman" w:hAnsi="Times New Roman"/>
                <w:i/>
                <w:sz w:val="24"/>
                <w:szCs w:val="24"/>
              </w:rPr>
              <w:t xml:space="preserve"> </w:t>
            </w:r>
            <w:r w:rsidR="00DD3DC7">
              <w:rPr>
                <w:rFonts w:ascii="Times New Roman" w:eastAsia="Times New Roman" w:hAnsi="Times New Roman"/>
                <w:i/>
                <w:sz w:val="24"/>
                <w:szCs w:val="24"/>
                <w:lang w:val="en-US"/>
              </w:rPr>
              <w:t>1</w:t>
            </w:r>
            <w:r w:rsidR="001471DF">
              <w:rPr>
                <w:rFonts w:ascii="Times New Roman" w:eastAsia="Times New Roman" w:hAnsi="Times New Roman"/>
                <w:i/>
                <w:sz w:val="24"/>
                <w:szCs w:val="24"/>
                <w:lang w:val="en-US"/>
              </w:rPr>
              <w:t>2</w:t>
            </w:r>
            <w:r w:rsidR="005371FB" w:rsidRPr="00EC72AD">
              <w:rPr>
                <w:rFonts w:ascii="Times New Roman" w:eastAsia="Times New Roman" w:hAnsi="Times New Roman"/>
                <w:i/>
                <w:sz w:val="24"/>
                <w:szCs w:val="24"/>
              </w:rPr>
              <w:t xml:space="preserve"> năm 20</w:t>
            </w:r>
            <w:r w:rsidR="00E80545" w:rsidRPr="00EC72AD">
              <w:rPr>
                <w:rFonts w:ascii="Times New Roman" w:eastAsia="Times New Roman" w:hAnsi="Times New Roman"/>
                <w:i/>
                <w:sz w:val="24"/>
                <w:szCs w:val="24"/>
                <w:lang w:val="en-US"/>
              </w:rPr>
              <w:t>2</w:t>
            </w:r>
            <w:r w:rsidR="00DD3DC7">
              <w:rPr>
                <w:rFonts w:ascii="Times New Roman" w:eastAsia="Times New Roman" w:hAnsi="Times New Roman"/>
                <w:i/>
                <w:sz w:val="24"/>
                <w:szCs w:val="24"/>
                <w:lang w:val="en-US"/>
              </w:rPr>
              <w:t>2</w:t>
            </w:r>
          </w:p>
        </w:tc>
      </w:tr>
    </w:tbl>
    <w:p w:rsidR="000E72E6" w:rsidRPr="005A4333" w:rsidRDefault="001471DF" w:rsidP="001471DF">
      <w:pPr>
        <w:spacing w:before="120" w:after="0" w:line="312" w:lineRule="auto"/>
        <w:ind w:firstLine="706"/>
        <w:jc w:val="center"/>
        <w:rPr>
          <w:rFonts w:ascii="Times New Roman" w:hAnsi="Times New Roman" w:cs="Times New Roman"/>
          <w:sz w:val="26"/>
          <w:szCs w:val="26"/>
          <w:lang w:val="en-US"/>
        </w:rPr>
      </w:pPr>
      <w:r>
        <w:rPr>
          <w:rFonts w:ascii="Times New Roman" w:hAnsi="Times New Roman" w:cs="Times New Roman"/>
          <w:b/>
          <w:noProof/>
          <w:sz w:val="26"/>
          <w:szCs w:val="26"/>
          <w:lang w:val="en-US"/>
        </w:rPr>
        <w:drawing>
          <wp:anchor distT="0" distB="0" distL="114300" distR="114300" simplePos="0" relativeHeight="251658752" behindDoc="0" locked="0" layoutInCell="1" allowOverlap="1">
            <wp:simplePos x="0" y="0"/>
            <wp:positionH relativeFrom="column">
              <wp:posOffset>-685800</wp:posOffset>
            </wp:positionH>
            <wp:positionV relativeFrom="paragraph">
              <wp:posOffset>-53340</wp:posOffset>
            </wp:positionV>
            <wp:extent cx="1171575" cy="419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419100"/>
                    </a:xfrm>
                    <a:prstGeom prst="rect">
                      <a:avLst/>
                    </a:prstGeom>
                    <a:noFill/>
                  </pic:spPr>
                </pic:pic>
              </a:graphicData>
            </a:graphic>
          </wp:anchor>
        </w:drawing>
      </w:r>
      <w:r w:rsidR="00BD53D4" w:rsidRPr="005A4333">
        <w:rPr>
          <w:rFonts w:ascii="Times New Roman" w:hAnsi="Times New Roman" w:cs="Times New Roman"/>
          <w:b/>
          <w:sz w:val="26"/>
          <w:szCs w:val="26"/>
        </w:rPr>
        <w:t xml:space="preserve">Kính gửi: </w:t>
      </w:r>
      <w:r w:rsidR="00196263" w:rsidRPr="005A4333">
        <w:rPr>
          <w:rFonts w:ascii="Times New Roman" w:hAnsi="Times New Roman" w:cs="Times New Roman"/>
          <w:b/>
          <w:sz w:val="26"/>
          <w:szCs w:val="26"/>
        </w:rPr>
        <w:t xml:space="preserve">Ngân hàng TMCP ĐT và PT Việt Nam – </w:t>
      </w:r>
      <w:proofErr w:type="spellStart"/>
      <w:r w:rsidR="001E7C10" w:rsidRPr="005A4333">
        <w:rPr>
          <w:rFonts w:ascii="Times New Roman" w:hAnsi="Times New Roman" w:cs="Times New Roman"/>
          <w:b/>
          <w:sz w:val="26"/>
          <w:szCs w:val="26"/>
          <w:lang w:val="en-US"/>
        </w:rPr>
        <w:t>Trung</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tâm</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Phê</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duyệt</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Tín</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dụng</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và</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Đầu</w:t>
      </w:r>
      <w:proofErr w:type="spellEnd"/>
      <w:r w:rsidR="001E7C10" w:rsidRPr="005A4333">
        <w:rPr>
          <w:rFonts w:ascii="Times New Roman" w:hAnsi="Times New Roman" w:cs="Times New Roman"/>
          <w:b/>
          <w:sz w:val="26"/>
          <w:szCs w:val="26"/>
          <w:lang w:val="en-US"/>
        </w:rPr>
        <w:t xml:space="preserve"> </w:t>
      </w:r>
      <w:proofErr w:type="spellStart"/>
      <w:r w:rsidR="001E7C10" w:rsidRPr="005A4333">
        <w:rPr>
          <w:rFonts w:ascii="Times New Roman" w:hAnsi="Times New Roman" w:cs="Times New Roman"/>
          <w:b/>
          <w:sz w:val="26"/>
          <w:szCs w:val="26"/>
          <w:lang w:val="en-US"/>
        </w:rPr>
        <w:t>tư</w:t>
      </w:r>
      <w:proofErr w:type="spellEnd"/>
    </w:p>
    <w:p w:rsidR="005A4333" w:rsidRPr="00E22189" w:rsidRDefault="005A4333" w:rsidP="005A4333">
      <w:pPr>
        <w:tabs>
          <w:tab w:val="left" w:pos="1260"/>
        </w:tabs>
        <w:spacing w:after="0" w:line="312" w:lineRule="auto"/>
        <w:ind w:firstLine="567"/>
        <w:jc w:val="both"/>
        <w:rPr>
          <w:rFonts w:ascii="Times New Roman" w:hAnsi="Times New Roman" w:cs="Times New Roman"/>
          <w:sz w:val="14"/>
          <w:szCs w:val="26"/>
        </w:rPr>
      </w:pPr>
    </w:p>
    <w:p w:rsidR="00BD53D4" w:rsidRDefault="00BD53D4" w:rsidP="001471DF">
      <w:pPr>
        <w:tabs>
          <w:tab w:val="left" w:pos="1260"/>
        </w:tabs>
        <w:spacing w:before="60" w:after="0" w:line="340" w:lineRule="exact"/>
        <w:ind w:firstLine="567"/>
        <w:jc w:val="both"/>
        <w:rPr>
          <w:rFonts w:ascii="Times New Roman" w:eastAsia="Times New Roman" w:hAnsi="Times New Roman" w:cs="Times New Roman"/>
          <w:sz w:val="26"/>
          <w:szCs w:val="26"/>
          <w:lang w:val="nl-NL"/>
        </w:rPr>
      </w:pPr>
      <w:r w:rsidRPr="005A4333">
        <w:rPr>
          <w:rFonts w:ascii="Times New Roman" w:hAnsi="Times New Roman" w:cs="Times New Roman"/>
          <w:sz w:val="26"/>
          <w:szCs w:val="26"/>
        </w:rPr>
        <w:t xml:space="preserve">Ngân hàng TMCP Đầu tư và Phát triển Việt Nam – </w:t>
      </w:r>
      <w:r w:rsidR="001E7C10" w:rsidRPr="005A4333">
        <w:rPr>
          <w:rFonts w:ascii="Times New Roman" w:hAnsi="Times New Roman" w:cs="Times New Roman"/>
          <w:sz w:val="26"/>
          <w:szCs w:val="26"/>
          <w:lang w:val="en-US"/>
        </w:rPr>
        <w:t xml:space="preserve">CN </w:t>
      </w:r>
      <w:proofErr w:type="spellStart"/>
      <w:r w:rsidR="00DD3DC7" w:rsidRPr="005A4333">
        <w:rPr>
          <w:rFonts w:ascii="Times New Roman" w:hAnsi="Times New Roman" w:cs="Times New Roman"/>
          <w:sz w:val="26"/>
          <w:szCs w:val="26"/>
          <w:lang w:val="en-US"/>
        </w:rPr>
        <w:t>Cầu</w:t>
      </w:r>
      <w:proofErr w:type="spellEnd"/>
      <w:r w:rsidR="00DD3DC7" w:rsidRPr="005A4333">
        <w:rPr>
          <w:rFonts w:ascii="Times New Roman" w:hAnsi="Times New Roman" w:cs="Times New Roman"/>
          <w:sz w:val="26"/>
          <w:szCs w:val="26"/>
          <w:lang w:val="en-US"/>
        </w:rPr>
        <w:t xml:space="preserve"> </w:t>
      </w:r>
      <w:proofErr w:type="spellStart"/>
      <w:r w:rsidR="00DD3DC7" w:rsidRPr="005A4333">
        <w:rPr>
          <w:rFonts w:ascii="Times New Roman" w:hAnsi="Times New Roman" w:cs="Times New Roman"/>
          <w:sz w:val="26"/>
          <w:szCs w:val="26"/>
          <w:lang w:val="en-US"/>
        </w:rPr>
        <w:t>Giấy</w:t>
      </w:r>
      <w:proofErr w:type="spellEnd"/>
      <w:r w:rsidR="001E7C10" w:rsidRPr="005A4333">
        <w:rPr>
          <w:rFonts w:ascii="Times New Roman" w:hAnsi="Times New Roman" w:cs="Times New Roman"/>
          <w:sz w:val="26"/>
          <w:szCs w:val="26"/>
          <w:lang w:val="en-US"/>
        </w:rPr>
        <w:t xml:space="preserve"> </w:t>
      </w:r>
      <w:r w:rsidRPr="005A4333">
        <w:rPr>
          <w:rFonts w:ascii="Times New Roman" w:hAnsi="Times New Roman" w:cs="Times New Roman"/>
          <w:sz w:val="26"/>
          <w:szCs w:val="26"/>
        </w:rPr>
        <w:t xml:space="preserve">đang </w:t>
      </w:r>
      <w:proofErr w:type="spellStart"/>
      <w:r w:rsidR="00876AA7" w:rsidRPr="005A4333">
        <w:rPr>
          <w:rFonts w:ascii="Times New Roman" w:hAnsi="Times New Roman" w:cs="Times New Roman"/>
          <w:sz w:val="26"/>
          <w:szCs w:val="26"/>
          <w:lang w:val="en-US"/>
        </w:rPr>
        <w:t>thực</w:t>
      </w:r>
      <w:proofErr w:type="spellEnd"/>
      <w:r w:rsidR="00876AA7" w:rsidRPr="005A4333">
        <w:rPr>
          <w:rFonts w:ascii="Times New Roman" w:hAnsi="Times New Roman" w:cs="Times New Roman"/>
          <w:sz w:val="26"/>
          <w:szCs w:val="26"/>
          <w:lang w:val="en-US"/>
        </w:rPr>
        <w:t xml:space="preserve"> </w:t>
      </w:r>
      <w:proofErr w:type="spellStart"/>
      <w:r w:rsidR="00876AA7" w:rsidRPr="005A4333">
        <w:rPr>
          <w:rFonts w:ascii="Times New Roman" w:hAnsi="Times New Roman" w:cs="Times New Roman"/>
          <w:sz w:val="26"/>
          <w:szCs w:val="26"/>
          <w:lang w:val="en-US"/>
        </w:rPr>
        <w:t>hiện</w:t>
      </w:r>
      <w:proofErr w:type="spellEnd"/>
      <w:r w:rsidR="007B21BA"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xử</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lý</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tài</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sản</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đảm</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bảo</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thu</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hồi</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nợ</w:t>
      </w:r>
      <w:proofErr w:type="spellEnd"/>
      <w:r w:rsidR="00B96677" w:rsidRPr="005A4333">
        <w:rPr>
          <w:rFonts w:ascii="Times New Roman" w:hAnsi="Times New Roman" w:cs="Times New Roman"/>
          <w:sz w:val="26"/>
          <w:szCs w:val="26"/>
          <w:lang w:val="en-US"/>
        </w:rPr>
        <w:t xml:space="preserve"> </w:t>
      </w:r>
      <w:proofErr w:type="spellStart"/>
      <w:r w:rsidR="00B96677" w:rsidRPr="005A4333">
        <w:rPr>
          <w:rFonts w:ascii="Times New Roman" w:hAnsi="Times New Roman" w:cs="Times New Roman"/>
          <w:sz w:val="26"/>
          <w:szCs w:val="26"/>
          <w:lang w:val="en-US"/>
        </w:rPr>
        <w:t>vay</w:t>
      </w:r>
      <w:proofErr w:type="spellEnd"/>
      <w:r w:rsidR="007B21BA" w:rsidRPr="005A4333">
        <w:rPr>
          <w:rFonts w:ascii="Times New Roman" w:hAnsi="Times New Roman" w:cs="Times New Roman"/>
          <w:sz w:val="26"/>
          <w:szCs w:val="26"/>
          <w:lang w:val="en-US"/>
        </w:rPr>
        <w:t xml:space="preserve"> </w:t>
      </w:r>
      <w:proofErr w:type="spellStart"/>
      <w:r w:rsidR="007B21BA" w:rsidRPr="005A4333">
        <w:rPr>
          <w:rFonts w:ascii="Times New Roman" w:hAnsi="Times New Roman" w:cs="Times New Roman"/>
          <w:sz w:val="26"/>
          <w:szCs w:val="26"/>
          <w:lang w:val="en-US"/>
        </w:rPr>
        <w:t>của</w:t>
      </w:r>
      <w:proofErr w:type="spellEnd"/>
      <w:r w:rsidR="007B21BA" w:rsidRPr="005A4333">
        <w:rPr>
          <w:rFonts w:ascii="Times New Roman" w:hAnsi="Times New Roman" w:cs="Times New Roman"/>
          <w:sz w:val="26"/>
          <w:szCs w:val="26"/>
          <w:lang w:val="en-US"/>
        </w:rPr>
        <w:t xml:space="preserve"> </w:t>
      </w:r>
      <w:proofErr w:type="spellStart"/>
      <w:r w:rsidR="00C14913" w:rsidRPr="005A4333">
        <w:rPr>
          <w:rFonts w:ascii="Times New Roman" w:hAnsi="Times New Roman" w:cs="Times New Roman"/>
          <w:sz w:val="26"/>
          <w:szCs w:val="26"/>
          <w:lang w:val="en-US"/>
        </w:rPr>
        <w:t>Công</w:t>
      </w:r>
      <w:proofErr w:type="spellEnd"/>
      <w:r w:rsidR="00C14913" w:rsidRPr="005A4333">
        <w:rPr>
          <w:rFonts w:ascii="Times New Roman" w:hAnsi="Times New Roman" w:cs="Times New Roman"/>
          <w:sz w:val="26"/>
          <w:szCs w:val="26"/>
          <w:lang w:val="en-US"/>
        </w:rPr>
        <w:t xml:space="preserve"> </w:t>
      </w:r>
      <w:proofErr w:type="spellStart"/>
      <w:r w:rsidR="00C14913" w:rsidRPr="005A4333">
        <w:rPr>
          <w:rFonts w:ascii="Times New Roman" w:hAnsi="Times New Roman" w:cs="Times New Roman"/>
          <w:sz w:val="26"/>
          <w:szCs w:val="26"/>
          <w:lang w:val="en-US"/>
        </w:rPr>
        <w:t>ty</w:t>
      </w:r>
      <w:proofErr w:type="spellEnd"/>
      <w:r w:rsidR="001E7C10" w:rsidRPr="005A4333">
        <w:rPr>
          <w:rFonts w:ascii="Times New Roman" w:hAnsi="Times New Roman" w:cs="Times New Roman"/>
          <w:sz w:val="26"/>
          <w:szCs w:val="26"/>
          <w:lang w:val="en-US"/>
        </w:rPr>
        <w:t xml:space="preserve"> </w:t>
      </w:r>
      <w:proofErr w:type="spellStart"/>
      <w:r w:rsidR="001E7C10" w:rsidRPr="005A4333">
        <w:rPr>
          <w:rFonts w:ascii="Times New Roman" w:hAnsi="Times New Roman" w:cs="Times New Roman"/>
          <w:sz w:val="26"/>
          <w:szCs w:val="26"/>
          <w:lang w:val="en-US"/>
        </w:rPr>
        <w:t>Cổ</w:t>
      </w:r>
      <w:proofErr w:type="spellEnd"/>
      <w:r w:rsidR="001E7C10" w:rsidRPr="005A4333">
        <w:rPr>
          <w:rFonts w:ascii="Times New Roman" w:hAnsi="Times New Roman" w:cs="Times New Roman"/>
          <w:sz w:val="26"/>
          <w:szCs w:val="26"/>
          <w:lang w:val="en-US"/>
        </w:rPr>
        <w:t xml:space="preserve"> </w:t>
      </w:r>
      <w:proofErr w:type="spellStart"/>
      <w:r w:rsidR="001E7C10" w:rsidRPr="005A4333">
        <w:rPr>
          <w:rFonts w:ascii="Times New Roman" w:hAnsi="Times New Roman" w:cs="Times New Roman"/>
          <w:sz w:val="26"/>
          <w:szCs w:val="26"/>
          <w:lang w:val="en-US"/>
        </w:rPr>
        <w:t>phần</w:t>
      </w:r>
      <w:proofErr w:type="spellEnd"/>
      <w:r w:rsidR="001E7C10" w:rsidRPr="005A4333">
        <w:rPr>
          <w:rFonts w:ascii="Times New Roman" w:hAnsi="Times New Roman" w:cs="Times New Roman"/>
          <w:sz w:val="26"/>
          <w:szCs w:val="26"/>
          <w:lang w:val="en-US"/>
        </w:rPr>
        <w:t xml:space="preserve"> </w:t>
      </w:r>
      <w:r w:rsidR="00DD3DC7" w:rsidRPr="005A4333">
        <w:rPr>
          <w:rFonts w:ascii="Times New Roman" w:hAnsi="Times New Roman" w:cs="Times New Roman"/>
          <w:sz w:val="26"/>
          <w:szCs w:val="26"/>
          <w:lang w:val="en-US"/>
        </w:rPr>
        <w:t xml:space="preserve">TC </w:t>
      </w:r>
      <w:proofErr w:type="spellStart"/>
      <w:r w:rsidR="00DD3DC7" w:rsidRPr="005A4333">
        <w:rPr>
          <w:rFonts w:ascii="Times New Roman" w:hAnsi="Times New Roman" w:cs="Times New Roman"/>
          <w:sz w:val="26"/>
          <w:szCs w:val="26"/>
          <w:lang w:val="en-US"/>
        </w:rPr>
        <w:t>Hưng</w:t>
      </w:r>
      <w:proofErr w:type="spellEnd"/>
      <w:r w:rsidR="00DD3DC7" w:rsidRPr="005A4333">
        <w:rPr>
          <w:rFonts w:ascii="Times New Roman" w:hAnsi="Times New Roman" w:cs="Times New Roman"/>
          <w:sz w:val="26"/>
          <w:szCs w:val="26"/>
          <w:lang w:val="en-US"/>
        </w:rPr>
        <w:t xml:space="preserve"> </w:t>
      </w:r>
      <w:proofErr w:type="spellStart"/>
      <w:r w:rsidR="00DD3DC7" w:rsidRPr="005A4333">
        <w:rPr>
          <w:rFonts w:ascii="Times New Roman" w:hAnsi="Times New Roman" w:cs="Times New Roman"/>
          <w:sz w:val="26"/>
          <w:szCs w:val="26"/>
          <w:lang w:val="en-US"/>
        </w:rPr>
        <w:t>Vượng</w:t>
      </w:r>
      <w:proofErr w:type="spellEnd"/>
      <w:r w:rsidRPr="005A4333">
        <w:rPr>
          <w:rFonts w:ascii="Times New Roman" w:eastAsia="Times New Roman" w:hAnsi="Times New Roman" w:cs="Times New Roman"/>
          <w:sz w:val="26"/>
          <w:szCs w:val="26"/>
          <w:lang w:val="nl-NL"/>
        </w:rPr>
        <w:t xml:space="preserve">. </w:t>
      </w:r>
      <w:r w:rsidR="008547FD" w:rsidRPr="005A4333">
        <w:rPr>
          <w:rFonts w:ascii="Times New Roman" w:eastAsia="Times New Roman" w:hAnsi="Times New Roman" w:cs="Times New Roman"/>
          <w:sz w:val="26"/>
          <w:szCs w:val="26"/>
          <w:lang w:val="nl-NL"/>
        </w:rPr>
        <w:t xml:space="preserve">Vì vậy, </w:t>
      </w:r>
      <w:r w:rsidRPr="005A4333">
        <w:rPr>
          <w:rFonts w:ascii="Times New Roman" w:eastAsia="Times New Roman" w:hAnsi="Times New Roman" w:cs="Times New Roman"/>
          <w:sz w:val="26"/>
          <w:szCs w:val="26"/>
          <w:lang w:val="nl-NL"/>
        </w:rPr>
        <w:t xml:space="preserve">Chi nhánh </w:t>
      </w:r>
      <w:proofErr w:type="spellStart"/>
      <w:r w:rsidR="00DD3DC7" w:rsidRPr="005A4333">
        <w:rPr>
          <w:rFonts w:ascii="Times New Roman" w:hAnsi="Times New Roman" w:cs="Times New Roman"/>
          <w:sz w:val="26"/>
          <w:szCs w:val="26"/>
          <w:lang w:val="en-US"/>
        </w:rPr>
        <w:t>Cầu</w:t>
      </w:r>
      <w:proofErr w:type="spellEnd"/>
      <w:r w:rsidR="00DD3DC7" w:rsidRPr="005A4333">
        <w:rPr>
          <w:rFonts w:ascii="Times New Roman" w:hAnsi="Times New Roman" w:cs="Times New Roman"/>
          <w:sz w:val="26"/>
          <w:szCs w:val="26"/>
          <w:lang w:val="en-US"/>
        </w:rPr>
        <w:t xml:space="preserve"> </w:t>
      </w:r>
      <w:proofErr w:type="spellStart"/>
      <w:r w:rsidR="00DD3DC7" w:rsidRPr="005A4333">
        <w:rPr>
          <w:rFonts w:ascii="Times New Roman" w:hAnsi="Times New Roman" w:cs="Times New Roman"/>
          <w:sz w:val="26"/>
          <w:szCs w:val="26"/>
          <w:lang w:val="en-US"/>
        </w:rPr>
        <w:t>Giấy</w:t>
      </w:r>
      <w:proofErr w:type="spellEnd"/>
      <w:r w:rsidR="001E7C10" w:rsidRPr="005A4333">
        <w:rPr>
          <w:rFonts w:ascii="Times New Roman" w:hAnsi="Times New Roman" w:cs="Times New Roman"/>
          <w:sz w:val="26"/>
          <w:szCs w:val="26"/>
          <w:lang w:val="en-US"/>
        </w:rPr>
        <w:t xml:space="preserve"> </w:t>
      </w:r>
      <w:r w:rsidR="00824141" w:rsidRPr="005A4333">
        <w:rPr>
          <w:rFonts w:ascii="Times New Roman" w:eastAsia="Times New Roman" w:hAnsi="Times New Roman" w:cs="Times New Roman"/>
          <w:sz w:val="26"/>
          <w:szCs w:val="26"/>
          <w:lang w:val="nl-NL"/>
        </w:rPr>
        <w:t>kính</w:t>
      </w:r>
      <w:r w:rsidRPr="005A4333">
        <w:rPr>
          <w:rFonts w:ascii="Times New Roman" w:eastAsia="Times New Roman" w:hAnsi="Times New Roman" w:cs="Times New Roman"/>
          <w:sz w:val="26"/>
          <w:szCs w:val="26"/>
          <w:lang w:val="nl-NL"/>
        </w:rPr>
        <w:t xml:space="preserve"> </w:t>
      </w:r>
      <w:r w:rsidR="001F71AB" w:rsidRPr="005A4333">
        <w:rPr>
          <w:rFonts w:ascii="Times New Roman" w:eastAsia="Times New Roman" w:hAnsi="Times New Roman" w:cs="Times New Roman"/>
          <w:sz w:val="26"/>
          <w:szCs w:val="26"/>
          <w:lang w:val="nl-NL"/>
        </w:rPr>
        <w:t xml:space="preserve">đề nghị </w:t>
      </w:r>
      <w:r w:rsidR="00912C17" w:rsidRPr="005A4333">
        <w:rPr>
          <w:rFonts w:ascii="Times New Roman" w:eastAsia="Times New Roman" w:hAnsi="Times New Roman" w:cs="Times New Roman"/>
          <w:sz w:val="26"/>
          <w:szCs w:val="26"/>
          <w:lang w:val="nl-NL"/>
        </w:rPr>
        <w:t xml:space="preserve">hỗ trợ </w:t>
      </w:r>
      <w:r w:rsidR="00196263" w:rsidRPr="005A4333">
        <w:rPr>
          <w:rFonts w:ascii="Times New Roman" w:eastAsia="Times New Roman" w:hAnsi="Times New Roman" w:cs="Times New Roman"/>
          <w:sz w:val="26"/>
          <w:szCs w:val="26"/>
          <w:lang w:val="nl-NL"/>
        </w:rPr>
        <w:t xml:space="preserve">đăng tải nội dung </w:t>
      </w:r>
      <w:r w:rsidR="002847E3" w:rsidRPr="005A4333">
        <w:rPr>
          <w:rFonts w:ascii="Times New Roman" w:eastAsia="Times New Roman" w:hAnsi="Times New Roman" w:cs="Times New Roman"/>
          <w:sz w:val="26"/>
          <w:szCs w:val="26"/>
          <w:lang w:val="nl-NL"/>
        </w:rPr>
        <w:t xml:space="preserve">thu giữ </w:t>
      </w:r>
      <w:r w:rsidR="008547FD" w:rsidRPr="005A4333">
        <w:rPr>
          <w:rFonts w:ascii="Times New Roman" w:eastAsia="Times New Roman" w:hAnsi="Times New Roman" w:cs="Times New Roman"/>
          <w:sz w:val="26"/>
          <w:szCs w:val="26"/>
          <w:lang w:val="nl-NL"/>
        </w:rPr>
        <w:t xml:space="preserve">tài sản </w:t>
      </w:r>
      <w:r w:rsidR="00196263" w:rsidRPr="005A4333">
        <w:rPr>
          <w:rFonts w:ascii="Times New Roman" w:eastAsia="Times New Roman" w:hAnsi="Times New Roman" w:cs="Times New Roman"/>
          <w:sz w:val="26"/>
          <w:szCs w:val="26"/>
          <w:lang w:val="nl-NL"/>
        </w:rPr>
        <w:t>trên chuyên mục Phát mại tài sản – Bán nợ trên website chính thức của BIDV</w:t>
      </w:r>
      <w:r w:rsidR="00732631" w:rsidRPr="005A4333">
        <w:rPr>
          <w:rFonts w:ascii="Times New Roman" w:eastAsia="Times New Roman" w:hAnsi="Times New Roman" w:cs="Times New Roman"/>
          <w:sz w:val="26"/>
          <w:szCs w:val="26"/>
          <w:lang w:val="nl-NL"/>
        </w:rPr>
        <w:t xml:space="preserve"> </w:t>
      </w:r>
      <w:r w:rsidR="00196263" w:rsidRPr="005A4333">
        <w:rPr>
          <w:rFonts w:ascii="Times New Roman" w:eastAsia="Times New Roman" w:hAnsi="Times New Roman" w:cs="Times New Roman"/>
          <w:sz w:val="26"/>
          <w:szCs w:val="26"/>
          <w:lang w:val="nl-NL"/>
        </w:rPr>
        <w:t>(</w:t>
      </w:r>
      <w:hyperlink r:id="rId7" w:history="1">
        <w:r w:rsidR="00196263" w:rsidRPr="005A4333">
          <w:rPr>
            <w:rStyle w:val="Hyperlink"/>
            <w:rFonts w:ascii="Times New Roman" w:eastAsia="Times New Roman" w:hAnsi="Times New Roman" w:cs="Times New Roman"/>
            <w:sz w:val="26"/>
            <w:szCs w:val="26"/>
            <w:lang w:val="nl-NL"/>
          </w:rPr>
          <w:t>www.bidv.com.vn</w:t>
        </w:r>
      </w:hyperlink>
      <w:r w:rsidR="00196263" w:rsidRPr="005A4333">
        <w:rPr>
          <w:rFonts w:ascii="Times New Roman" w:eastAsia="Times New Roman" w:hAnsi="Times New Roman" w:cs="Times New Roman"/>
          <w:sz w:val="26"/>
          <w:szCs w:val="26"/>
          <w:lang w:val="nl-NL"/>
        </w:rPr>
        <w:t>)</w:t>
      </w:r>
      <w:r w:rsidRPr="005A4333">
        <w:rPr>
          <w:rFonts w:ascii="Times New Roman" w:eastAsia="Times New Roman" w:hAnsi="Times New Roman" w:cs="Times New Roman"/>
          <w:sz w:val="26"/>
          <w:szCs w:val="26"/>
          <w:lang w:val="nl-NL"/>
        </w:rPr>
        <w:t>.</w:t>
      </w:r>
      <w:r w:rsidR="00196263" w:rsidRPr="005A4333">
        <w:rPr>
          <w:rFonts w:ascii="Times New Roman" w:eastAsia="Times New Roman" w:hAnsi="Times New Roman" w:cs="Times New Roman"/>
          <w:sz w:val="26"/>
          <w:szCs w:val="26"/>
          <w:lang w:val="nl-NL"/>
        </w:rPr>
        <w:t xml:space="preserve"> </w:t>
      </w:r>
      <w:r w:rsidRPr="005A4333">
        <w:rPr>
          <w:rFonts w:ascii="Times New Roman" w:eastAsia="Times New Roman" w:hAnsi="Times New Roman" w:cs="Times New Roman"/>
          <w:sz w:val="26"/>
          <w:szCs w:val="26"/>
          <w:lang w:val="nl-NL"/>
        </w:rPr>
        <w:t>Chi tiết như sau:</w:t>
      </w:r>
    </w:p>
    <w:p w:rsidR="001A26D9" w:rsidRPr="005A4333" w:rsidRDefault="00E22189" w:rsidP="001471DF">
      <w:pPr>
        <w:pStyle w:val="ListParagraph"/>
        <w:numPr>
          <w:ilvl w:val="0"/>
          <w:numId w:val="25"/>
        </w:numPr>
        <w:spacing w:before="60" w:after="0" w:line="340" w:lineRule="exact"/>
        <w:ind w:left="284" w:hanging="284"/>
        <w:jc w:val="both"/>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rPr>
        <w:t xml:space="preserve"> </w:t>
      </w:r>
      <w:r w:rsidR="001A26D9" w:rsidRPr="005A4333">
        <w:rPr>
          <w:rFonts w:ascii="Times New Roman" w:eastAsia="Times New Roman" w:hAnsi="Times New Roman" w:cs="Times New Roman"/>
          <w:b/>
          <w:bCs/>
          <w:sz w:val="26"/>
          <w:szCs w:val="26"/>
          <w:lang w:val="en-US"/>
        </w:rPr>
        <w:t>NỘI DUNG TIẾNG VIỆT</w:t>
      </w:r>
      <w:r w:rsidR="00DC34CD" w:rsidRPr="005A4333">
        <w:rPr>
          <w:rFonts w:ascii="Times New Roman" w:eastAsia="Times New Roman" w:hAnsi="Times New Roman" w:cs="Times New Roman"/>
          <w:b/>
          <w:bCs/>
          <w:sz w:val="26"/>
          <w:szCs w:val="26"/>
          <w:lang w:val="en-US"/>
        </w:rPr>
        <w:t>:</w:t>
      </w:r>
    </w:p>
    <w:p w:rsidR="004F275D" w:rsidRPr="005A4333" w:rsidRDefault="004F275D" w:rsidP="001471DF">
      <w:pPr>
        <w:widowControl w:val="0"/>
        <w:spacing w:before="60" w:after="0" w:line="340" w:lineRule="exact"/>
        <w:ind w:firstLine="567"/>
        <w:jc w:val="both"/>
        <w:rPr>
          <w:rFonts w:ascii="Times New Roman" w:hAnsi="Times New Roman" w:cs="Times New Roman"/>
          <w:sz w:val="26"/>
          <w:szCs w:val="26"/>
        </w:rPr>
      </w:pPr>
      <w:r w:rsidRPr="005A4333">
        <w:rPr>
          <w:rFonts w:ascii="Times New Roman" w:hAnsi="Times New Roman" w:cs="Times New Roman"/>
          <w:sz w:val="26"/>
          <w:szCs w:val="26"/>
        </w:rPr>
        <w:t xml:space="preserve">Ngân hàng TMCP Đầu tư và Phát triển Việt Nam – Chi nhánh </w:t>
      </w:r>
      <w:proofErr w:type="spellStart"/>
      <w:r w:rsidR="00DD3DC7" w:rsidRPr="005A4333">
        <w:rPr>
          <w:rFonts w:ascii="Times New Roman" w:hAnsi="Times New Roman" w:cs="Times New Roman"/>
          <w:sz w:val="26"/>
          <w:szCs w:val="26"/>
          <w:lang w:val="en-US"/>
        </w:rPr>
        <w:t>Cầu</w:t>
      </w:r>
      <w:proofErr w:type="spellEnd"/>
      <w:r w:rsidR="00DD3DC7" w:rsidRPr="005A4333">
        <w:rPr>
          <w:rFonts w:ascii="Times New Roman" w:hAnsi="Times New Roman" w:cs="Times New Roman"/>
          <w:sz w:val="26"/>
          <w:szCs w:val="26"/>
          <w:lang w:val="en-US"/>
        </w:rPr>
        <w:t xml:space="preserve"> </w:t>
      </w:r>
      <w:proofErr w:type="spellStart"/>
      <w:r w:rsidR="00DD3DC7" w:rsidRPr="005A4333">
        <w:rPr>
          <w:rFonts w:ascii="Times New Roman" w:hAnsi="Times New Roman" w:cs="Times New Roman"/>
          <w:sz w:val="26"/>
          <w:szCs w:val="26"/>
          <w:lang w:val="en-US"/>
        </w:rPr>
        <w:t>Giấy</w:t>
      </w:r>
      <w:proofErr w:type="spellEnd"/>
      <w:r w:rsidR="00DD3DC7" w:rsidRPr="005A4333">
        <w:rPr>
          <w:rFonts w:ascii="Times New Roman" w:hAnsi="Times New Roman" w:cs="Times New Roman"/>
          <w:sz w:val="26"/>
          <w:szCs w:val="26"/>
        </w:rPr>
        <w:t xml:space="preserve"> </w:t>
      </w:r>
      <w:r w:rsidRPr="00E22189">
        <w:rPr>
          <w:rFonts w:ascii="Times New Roman" w:hAnsi="Times New Roman" w:cs="Times New Roman"/>
          <w:b/>
          <w:sz w:val="26"/>
          <w:szCs w:val="26"/>
        </w:rPr>
        <w:t xml:space="preserve">(BIDV </w:t>
      </w:r>
      <w:proofErr w:type="spellStart"/>
      <w:r w:rsidR="00DD3DC7" w:rsidRPr="00E22189">
        <w:rPr>
          <w:rFonts w:ascii="Times New Roman" w:hAnsi="Times New Roman" w:cs="Times New Roman"/>
          <w:b/>
          <w:sz w:val="26"/>
          <w:szCs w:val="26"/>
          <w:lang w:val="en-US"/>
        </w:rPr>
        <w:t>Cầu</w:t>
      </w:r>
      <w:proofErr w:type="spellEnd"/>
      <w:r w:rsidR="00DD3DC7" w:rsidRPr="00E22189">
        <w:rPr>
          <w:rFonts w:ascii="Times New Roman" w:hAnsi="Times New Roman" w:cs="Times New Roman"/>
          <w:b/>
          <w:sz w:val="26"/>
          <w:szCs w:val="26"/>
          <w:lang w:val="en-US"/>
        </w:rPr>
        <w:t xml:space="preserve"> </w:t>
      </w:r>
      <w:proofErr w:type="spellStart"/>
      <w:r w:rsidR="00DD3DC7" w:rsidRPr="00E22189">
        <w:rPr>
          <w:rFonts w:ascii="Times New Roman" w:hAnsi="Times New Roman" w:cs="Times New Roman"/>
          <w:b/>
          <w:sz w:val="26"/>
          <w:szCs w:val="26"/>
          <w:lang w:val="en-US"/>
        </w:rPr>
        <w:t>Giấy</w:t>
      </w:r>
      <w:proofErr w:type="spellEnd"/>
      <w:r w:rsidRPr="00E22189">
        <w:rPr>
          <w:rFonts w:ascii="Times New Roman" w:hAnsi="Times New Roman" w:cs="Times New Roman"/>
          <w:b/>
          <w:sz w:val="26"/>
          <w:szCs w:val="26"/>
        </w:rPr>
        <w:t>)</w:t>
      </w:r>
      <w:r w:rsidRPr="005A4333">
        <w:rPr>
          <w:rFonts w:ascii="Times New Roman" w:hAnsi="Times New Roman" w:cs="Times New Roman"/>
          <w:sz w:val="26"/>
          <w:szCs w:val="26"/>
        </w:rPr>
        <w:t xml:space="preserve"> thông báo về việc </w:t>
      </w:r>
      <w:proofErr w:type="spellStart"/>
      <w:r w:rsidR="002F7291" w:rsidRPr="005A4333">
        <w:rPr>
          <w:rFonts w:ascii="Times New Roman" w:hAnsi="Times New Roman" w:cs="Times New Roman"/>
          <w:sz w:val="26"/>
          <w:szCs w:val="26"/>
          <w:lang w:val="en-US"/>
        </w:rPr>
        <w:t>thu</w:t>
      </w:r>
      <w:proofErr w:type="spellEnd"/>
      <w:r w:rsidR="002F7291" w:rsidRPr="005A4333">
        <w:rPr>
          <w:rFonts w:ascii="Times New Roman" w:hAnsi="Times New Roman" w:cs="Times New Roman"/>
          <w:sz w:val="26"/>
          <w:szCs w:val="26"/>
          <w:lang w:val="en-US"/>
        </w:rPr>
        <w:t xml:space="preserve"> </w:t>
      </w:r>
      <w:proofErr w:type="spellStart"/>
      <w:r w:rsidR="002F7291" w:rsidRPr="005A4333">
        <w:rPr>
          <w:rFonts w:ascii="Times New Roman" w:hAnsi="Times New Roman" w:cs="Times New Roman"/>
          <w:sz w:val="26"/>
          <w:szCs w:val="26"/>
          <w:lang w:val="en-US"/>
        </w:rPr>
        <w:t>giữ</w:t>
      </w:r>
      <w:proofErr w:type="spellEnd"/>
      <w:r w:rsidR="002F7291" w:rsidRPr="005A4333">
        <w:rPr>
          <w:rFonts w:ascii="Times New Roman" w:hAnsi="Times New Roman" w:cs="Times New Roman"/>
          <w:sz w:val="26"/>
          <w:szCs w:val="26"/>
          <w:lang w:val="en-US"/>
        </w:rPr>
        <w:t xml:space="preserve"> </w:t>
      </w:r>
      <w:proofErr w:type="spellStart"/>
      <w:r w:rsidR="002F7291" w:rsidRPr="005A4333">
        <w:rPr>
          <w:rFonts w:ascii="Times New Roman" w:hAnsi="Times New Roman" w:cs="Times New Roman"/>
          <w:sz w:val="26"/>
          <w:szCs w:val="26"/>
          <w:lang w:val="en-US"/>
        </w:rPr>
        <w:t>tài</w:t>
      </w:r>
      <w:proofErr w:type="spellEnd"/>
      <w:r w:rsidR="002F7291" w:rsidRPr="005A4333">
        <w:rPr>
          <w:rFonts w:ascii="Times New Roman" w:hAnsi="Times New Roman" w:cs="Times New Roman"/>
          <w:sz w:val="26"/>
          <w:szCs w:val="26"/>
          <w:lang w:val="en-US"/>
        </w:rPr>
        <w:t xml:space="preserve"> </w:t>
      </w:r>
      <w:proofErr w:type="spellStart"/>
      <w:r w:rsidR="002F7291" w:rsidRPr="005A4333">
        <w:rPr>
          <w:rFonts w:ascii="Times New Roman" w:hAnsi="Times New Roman" w:cs="Times New Roman"/>
          <w:sz w:val="26"/>
          <w:szCs w:val="26"/>
          <w:lang w:val="en-US"/>
        </w:rPr>
        <w:t>sản</w:t>
      </w:r>
      <w:proofErr w:type="spellEnd"/>
      <w:r w:rsidR="002F7291" w:rsidRPr="005A4333">
        <w:rPr>
          <w:rFonts w:ascii="Times New Roman" w:hAnsi="Times New Roman" w:cs="Times New Roman"/>
          <w:sz w:val="26"/>
          <w:szCs w:val="26"/>
          <w:lang w:val="en-US"/>
        </w:rPr>
        <w:t xml:space="preserve"> </w:t>
      </w:r>
      <w:r w:rsidRPr="005A4333">
        <w:rPr>
          <w:rFonts w:ascii="Times New Roman" w:hAnsi="Times New Roman" w:cs="Times New Roman"/>
          <w:sz w:val="26"/>
          <w:szCs w:val="26"/>
        </w:rPr>
        <w:t>như sau:</w:t>
      </w:r>
    </w:p>
    <w:p w:rsidR="002F7291" w:rsidRPr="005A4333" w:rsidRDefault="00250417" w:rsidP="001471DF">
      <w:pPr>
        <w:spacing w:before="60" w:after="0" w:line="340" w:lineRule="exact"/>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I</w:t>
      </w:r>
      <w:r w:rsidR="002F7291" w:rsidRPr="005A4333">
        <w:rPr>
          <w:rFonts w:ascii="Times New Roman" w:eastAsia="Times New Roman" w:hAnsi="Times New Roman" w:cs="Times New Roman"/>
          <w:b/>
          <w:bCs/>
          <w:sz w:val="26"/>
          <w:szCs w:val="26"/>
        </w:rPr>
        <w:t xml:space="preserve">. </w:t>
      </w:r>
      <w:r w:rsidR="001471DF">
        <w:rPr>
          <w:rFonts w:ascii="Times New Roman" w:eastAsia="Times New Roman" w:hAnsi="Times New Roman" w:cs="Times New Roman"/>
          <w:b/>
          <w:bCs/>
          <w:sz w:val="26"/>
          <w:szCs w:val="26"/>
          <w:lang w:val="en-US"/>
        </w:rPr>
        <w:t>T</w:t>
      </w:r>
      <w:r w:rsidR="002F7291" w:rsidRPr="005A4333">
        <w:rPr>
          <w:rFonts w:ascii="Times New Roman" w:eastAsia="Times New Roman" w:hAnsi="Times New Roman" w:cs="Times New Roman"/>
          <w:b/>
          <w:bCs/>
          <w:sz w:val="26"/>
          <w:szCs w:val="26"/>
        </w:rPr>
        <w:t>ài sản</w:t>
      </w:r>
      <w:r w:rsidR="00D16FDD" w:rsidRPr="005A4333">
        <w:rPr>
          <w:rFonts w:ascii="Times New Roman" w:eastAsia="Times New Roman" w:hAnsi="Times New Roman" w:cs="Times New Roman"/>
          <w:b/>
          <w:bCs/>
          <w:sz w:val="26"/>
          <w:szCs w:val="26"/>
          <w:lang w:val="en-US"/>
        </w:rPr>
        <w:t xml:space="preserve"> 1</w:t>
      </w:r>
      <w:r w:rsidR="002F7291" w:rsidRPr="005A4333">
        <w:rPr>
          <w:rFonts w:ascii="Times New Roman" w:eastAsia="Times New Roman" w:hAnsi="Times New Roman" w:cs="Times New Roman"/>
          <w:b/>
          <w:bCs/>
          <w:sz w:val="26"/>
          <w:szCs w:val="26"/>
        </w:rPr>
        <w:t xml:space="preserve">: </w:t>
      </w:r>
    </w:p>
    <w:p w:rsidR="002F7291" w:rsidRPr="005A4333" w:rsidRDefault="002F7291" w:rsidP="001471DF">
      <w:pPr>
        <w:spacing w:before="60" w:after="0" w:line="340" w:lineRule="exact"/>
        <w:ind w:firstLine="567"/>
        <w:jc w:val="both"/>
        <w:rPr>
          <w:rFonts w:ascii="Times New Roman" w:eastAsia="Times New Roman" w:hAnsi="Times New Roman" w:cs="Times New Roman"/>
          <w:sz w:val="26"/>
          <w:szCs w:val="26"/>
          <w:lang w:val="en-US"/>
        </w:rPr>
      </w:pPr>
      <w:r w:rsidRPr="005A4333">
        <w:rPr>
          <w:rFonts w:ascii="Times New Roman" w:eastAsia="Times New Roman" w:hAnsi="Times New Roman" w:cs="Times New Roman"/>
          <w:sz w:val="26"/>
          <w:szCs w:val="26"/>
          <w:lang w:val="en-US"/>
        </w:rPr>
        <w:t xml:space="preserve">1. </w:t>
      </w:r>
      <w:r w:rsidR="00684926" w:rsidRPr="005A4333">
        <w:rPr>
          <w:rFonts w:ascii="Times New Roman" w:eastAsia="Times New Roman" w:hAnsi="Times New Roman" w:cs="Times New Roman"/>
          <w:sz w:val="26"/>
          <w:szCs w:val="26"/>
        </w:rPr>
        <w:t>Quyền sử dụng đất và tài sản gắn liền với đất</w:t>
      </w:r>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của</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Ông</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Quách</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Trung</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Thành</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cùng</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vợ</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là</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bà</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Nguyễn</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Thị</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Lệ</w:t>
      </w:r>
      <w:proofErr w:type="spellEnd"/>
      <w:r w:rsidR="00684926" w:rsidRPr="005A4333">
        <w:rPr>
          <w:rFonts w:ascii="Times New Roman" w:eastAsia="Times New Roman" w:hAnsi="Times New Roman" w:cs="Times New Roman"/>
          <w:sz w:val="26"/>
          <w:szCs w:val="26"/>
          <w:lang w:val="en-US"/>
        </w:rPr>
        <w:t xml:space="preserve"> </w:t>
      </w:r>
      <w:proofErr w:type="spellStart"/>
      <w:r w:rsidR="00684926" w:rsidRPr="005A4333">
        <w:rPr>
          <w:rFonts w:ascii="Times New Roman" w:eastAsia="Times New Roman" w:hAnsi="Times New Roman" w:cs="Times New Roman"/>
          <w:sz w:val="26"/>
          <w:szCs w:val="26"/>
          <w:lang w:val="en-US"/>
        </w:rPr>
        <w:t>Thi</w:t>
      </w:r>
      <w:proofErr w:type="spellEnd"/>
      <w:r w:rsidR="00DD3DC7" w:rsidRPr="005A4333">
        <w:rPr>
          <w:rFonts w:ascii="Times New Roman" w:eastAsia="Times New Roman" w:hAnsi="Times New Roman" w:cs="Times New Roman"/>
          <w:sz w:val="26"/>
          <w:szCs w:val="26"/>
        </w:rPr>
        <w:t xml:space="preserve"> theo Giấy chứng nhận Quyền sử dụng đất, quyền sở hữu nhà ở và tài sản khác gắn liền với đất số DA 988514</w:t>
      </w:r>
      <w:proofErr w:type="gramStart"/>
      <w:r w:rsidR="00DD3DC7" w:rsidRPr="005A4333">
        <w:rPr>
          <w:rFonts w:ascii="Times New Roman" w:eastAsia="Times New Roman" w:hAnsi="Times New Roman" w:cs="Times New Roman"/>
          <w:sz w:val="26"/>
          <w:szCs w:val="26"/>
        </w:rPr>
        <w:t>,  số</w:t>
      </w:r>
      <w:proofErr w:type="gramEnd"/>
      <w:r w:rsidR="00DD3DC7" w:rsidRPr="005A4333">
        <w:rPr>
          <w:rFonts w:ascii="Times New Roman" w:eastAsia="Times New Roman" w:hAnsi="Times New Roman" w:cs="Times New Roman"/>
          <w:sz w:val="26"/>
          <w:szCs w:val="26"/>
        </w:rPr>
        <w:t xml:space="preserve"> vào sổ cấp GCN: CS 27183</w:t>
      </w:r>
      <w:r w:rsidR="00F9550E" w:rsidRPr="005A4333">
        <w:rPr>
          <w:rFonts w:ascii="Times New Roman" w:eastAsia="Times New Roman" w:hAnsi="Times New Roman" w:cs="Times New Roman"/>
          <w:sz w:val="26"/>
          <w:szCs w:val="26"/>
          <w:lang w:val="en-US"/>
        </w:rPr>
        <w:t xml:space="preserve"> </w:t>
      </w:r>
      <w:r w:rsidR="00DD3DC7" w:rsidRPr="005A4333">
        <w:rPr>
          <w:rFonts w:ascii="Times New Roman" w:eastAsia="Times New Roman" w:hAnsi="Times New Roman" w:cs="Times New Roman"/>
          <w:sz w:val="26"/>
          <w:szCs w:val="26"/>
        </w:rPr>
        <w:t>do Sở Tài nguyên và Môi trường Thành phố Hà Nội cấp ngày 05/05/2021</w:t>
      </w:r>
      <w:r w:rsidR="00DD3DC7" w:rsidRPr="005A4333">
        <w:rPr>
          <w:rFonts w:ascii="Times New Roman" w:eastAsia="Times New Roman" w:hAnsi="Times New Roman" w:cs="Times New Roman"/>
          <w:sz w:val="26"/>
          <w:szCs w:val="26"/>
          <w:lang w:val="en-US"/>
        </w:rPr>
        <w:t>.</w:t>
      </w:r>
    </w:p>
    <w:p w:rsidR="002F7291" w:rsidRPr="005A4333" w:rsidRDefault="002F7291" w:rsidP="001471DF">
      <w:pPr>
        <w:spacing w:before="60" w:after="0" w:line="340" w:lineRule="exact"/>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a) Đất:</w:t>
      </w:r>
    </w:p>
    <w:p w:rsidR="002F7291" w:rsidRPr="005A4333" w:rsidRDefault="002F7291" w:rsidP="001471DF">
      <w:pPr>
        <w:spacing w:after="0" w:line="340" w:lineRule="exact"/>
        <w:ind w:firstLine="562"/>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Thửa đất số: </w:t>
      </w:r>
      <w:r w:rsidR="00DD3DC7" w:rsidRPr="005A4333">
        <w:rPr>
          <w:rFonts w:ascii="Times New Roman" w:eastAsia=".VnTime" w:hAnsi="Times New Roman" w:cs="Times New Roman"/>
          <w:sz w:val="26"/>
          <w:szCs w:val="26"/>
          <w:lang w:val="en-US"/>
        </w:rPr>
        <w:t>170</w:t>
      </w:r>
      <w:r w:rsidRPr="005A4333">
        <w:rPr>
          <w:rFonts w:ascii="Times New Roman" w:eastAsia=".VnTime" w:hAnsi="Times New Roman" w:cs="Times New Roman"/>
          <w:sz w:val="26"/>
          <w:szCs w:val="26"/>
        </w:rPr>
        <w:tab/>
      </w:r>
      <w:r w:rsidRPr="005A4333">
        <w:rPr>
          <w:rFonts w:ascii="Times New Roman" w:eastAsia=".VnTime" w:hAnsi="Times New Roman" w:cs="Times New Roman"/>
          <w:sz w:val="26"/>
          <w:szCs w:val="26"/>
        </w:rPr>
        <w:tab/>
      </w:r>
      <w:r w:rsidR="00E22189">
        <w:rPr>
          <w:rFonts w:ascii="Times New Roman" w:eastAsia=".VnTime" w:hAnsi="Times New Roman" w:cs="Times New Roman"/>
          <w:sz w:val="26"/>
          <w:szCs w:val="26"/>
        </w:rPr>
        <w:t>;</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Tờ bản đồ: </w:t>
      </w:r>
      <w:r w:rsidR="00DD3DC7" w:rsidRPr="005A4333">
        <w:rPr>
          <w:rFonts w:ascii="Times New Roman" w:eastAsia=".VnTime" w:hAnsi="Times New Roman" w:cs="Times New Roman"/>
          <w:sz w:val="26"/>
          <w:szCs w:val="26"/>
          <w:lang w:val="en-US"/>
        </w:rPr>
        <w:t>65</w:t>
      </w:r>
    </w:p>
    <w:p w:rsidR="002F7291" w:rsidRPr="005A4333" w:rsidRDefault="002F7291" w:rsidP="001471DF">
      <w:pPr>
        <w:spacing w:after="0" w:line="340" w:lineRule="exact"/>
        <w:ind w:firstLine="562"/>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Địa chỉ: </w:t>
      </w:r>
      <w:r w:rsidR="00DD3DC7" w:rsidRPr="005A4333">
        <w:rPr>
          <w:rFonts w:ascii="Times New Roman" w:eastAsia=".VnTime" w:hAnsi="Times New Roman" w:cs="Times New Roman"/>
          <w:sz w:val="26"/>
          <w:szCs w:val="26"/>
        </w:rPr>
        <w:t>thôn Vực, xã Thanh Liệt, huyện Thanh Trì, TP Hà Nội</w:t>
      </w:r>
      <w:r w:rsidRPr="005A4333">
        <w:rPr>
          <w:rFonts w:ascii="Times New Roman" w:eastAsia=".VnTime" w:hAnsi="Times New Roman" w:cs="Times New Roman"/>
          <w:sz w:val="26"/>
          <w:szCs w:val="26"/>
        </w:rPr>
        <w:t>.</w:t>
      </w:r>
    </w:p>
    <w:p w:rsidR="002F7291" w:rsidRPr="005A4333" w:rsidRDefault="002F7291" w:rsidP="001471DF">
      <w:pPr>
        <w:spacing w:after="0" w:line="340" w:lineRule="exact"/>
        <w:ind w:firstLine="562"/>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Diện tích: </w:t>
      </w:r>
      <w:r w:rsidR="004F222D" w:rsidRPr="005A4333">
        <w:rPr>
          <w:rFonts w:ascii="Times New Roman" w:eastAsia=".VnTime" w:hAnsi="Times New Roman" w:cs="Times New Roman"/>
          <w:sz w:val="26"/>
          <w:szCs w:val="26"/>
          <w:lang w:val="en-US"/>
        </w:rPr>
        <w:t>193</w:t>
      </w:r>
      <w:r w:rsidRPr="005A4333">
        <w:rPr>
          <w:rFonts w:ascii="Times New Roman" w:eastAsia=".VnTime" w:hAnsi="Times New Roman" w:cs="Times New Roman"/>
          <w:sz w:val="26"/>
          <w:szCs w:val="26"/>
        </w:rPr>
        <w:t>,</w:t>
      </w:r>
      <w:r w:rsidR="004F222D" w:rsidRPr="005A4333">
        <w:rPr>
          <w:rFonts w:ascii="Times New Roman" w:eastAsia=".VnTime" w:hAnsi="Times New Roman" w:cs="Times New Roman"/>
          <w:sz w:val="26"/>
          <w:szCs w:val="26"/>
          <w:lang w:val="en-US"/>
        </w:rPr>
        <w:t>0</w:t>
      </w:r>
      <w:r w:rsidRPr="005A4333">
        <w:rPr>
          <w:rFonts w:ascii="Times New Roman" w:eastAsia=".VnTime" w:hAnsi="Times New Roman" w:cs="Times New Roman"/>
          <w:sz w:val="26"/>
          <w:szCs w:val="26"/>
        </w:rPr>
        <w:t xml:space="preserve"> </w:t>
      </w:r>
      <w:r w:rsidR="000C337B" w:rsidRPr="005A4333">
        <w:rPr>
          <w:rStyle w:val="tlid-translation"/>
          <w:rFonts w:ascii="Times New Roman" w:hAnsi="Times New Roman" w:cs="Times New Roman"/>
          <w:sz w:val="26"/>
          <w:szCs w:val="26"/>
        </w:rPr>
        <w:t>m</w:t>
      </w:r>
      <w:r w:rsidR="000C337B" w:rsidRPr="005A4333">
        <w:rPr>
          <w:rStyle w:val="tlid-translation"/>
          <w:rFonts w:ascii="Times New Roman" w:hAnsi="Times New Roman" w:cs="Times New Roman"/>
          <w:sz w:val="26"/>
          <w:szCs w:val="26"/>
          <w:vertAlign w:val="superscript"/>
        </w:rPr>
        <w:t>2</w:t>
      </w:r>
    </w:p>
    <w:p w:rsidR="002F7291" w:rsidRPr="005A4333" w:rsidRDefault="002F7291" w:rsidP="001471DF">
      <w:pPr>
        <w:spacing w:after="0" w:line="340" w:lineRule="exact"/>
        <w:ind w:firstLine="562"/>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Hình thức sử dụng:</w:t>
      </w:r>
      <w:r w:rsidR="004F222D" w:rsidRPr="005A4333">
        <w:rPr>
          <w:rFonts w:ascii="Times New Roman" w:eastAsia=".VnTime" w:hAnsi="Times New Roman" w:cs="Times New Roman"/>
          <w:sz w:val="26"/>
          <w:szCs w:val="26"/>
        </w:rPr>
        <w:t xml:space="preserve"> Sử dụng riêng</w:t>
      </w:r>
    </w:p>
    <w:p w:rsidR="002F7291" w:rsidRPr="005A4333" w:rsidRDefault="002F7291" w:rsidP="001471DF">
      <w:pPr>
        <w:spacing w:after="0" w:line="340" w:lineRule="exact"/>
        <w:ind w:firstLine="562"/>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Mục đích sử dụng: Đất ở tại </w:t>
      </w:r>
      <w:proofErr w:type="spellStart"/>
      <w:r w:rsidR="004F222D" w:rsidRPr="005A4333">
        <w:rPr>
          <w:rFonts w:ascii="Times New Roman" w:eastAsia=".VnTime" w:hAnsi="Times New Roman" w:cs="Times New Roman"/>
          <w:sz w:val="26"/>
          <w:szCs w:val="26"/>
          <w:lang w:val="en-US"/>
        </w:rPr>
        <w:t>nông</w:t>
      </w:r>
      <w:proofErr w:type="spellEnd"/>
      <w:r w:rsidR="004F222D" w:rsidRPr="005A4333">
        <w:rPr>
          <w:rFonts w:ascii="Times New Roman" w:eastAsia=".VnTime" w:hAnsi="Times New Roman" w:cs="Times New Roman"/>
          <w:sz w:val="26"/>
          <w:szCs w:val="26"/>
          <w:lang w:val="en-US"/>
        </w:rPr>
        <w:t xml:space="preserve"> </w:t>
      </w:r>
      <w:proofErr w:type="spellStart"/>
      <w:r w:rsidR="004F222D" w:rsidRPr="005A4333">
        <w:rPr>
          <w:rFonts w:ascii="Times New Roman" w:eastAsia=".VnTime" w:hAnsi="Times New Roman" w:cs="Times New Roman"/>
          <w:sz w:val="26"/>
          <w:szCs w:val="26"/>
          <w:lang w:val="en-US"/>
        </w:rPr>
        <w:t>thôn</w:t>
      </w:r>
      <w:proofErr w:type="spellEnd"/>
    </w:p>
    <w:p w:rsidR="002F7291" w:rsidRPr="005A4333" w:rsidRDefault="002F7291" w:rsidP="001471DF">
      <w:pPr>
        <w:spacing w:after="0" w:line="340" w:lineRule="exact"/>
        <w:ind w:firstLine="562"/>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Thời hạn sử dụng đất: Lâu dài</w:t>
      </w:r>
    </w:p>
    <w:p w:rsidR="002F7291" w:rsidRPr="005A4333" w:rsidRDefault="002F7291" w:rsidP="001471DF">
      <w:pPr>
        <w:spacing w:after="0" w:line="340" w:lineRule="exact"/>
        <w:ind w:firstLine="562"/>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Nguồn gốc sử dụng: Nhận chuyển nhượng đất được công nhận QSDĐ như giao đất có thu tiền sử dụng đất.</w:t>
      </w:r>
    </w:p>
    <w:p w:rsidR="002F7291" w:rsidRPr="005A4333" w:rsidRDefault="002F7291" w:rsidP="001471DF">
      <w:pPr>
        <w:spacing w:before="60" w:after="0" w:line="340" w:lineRule="exact"/>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b) </w:t>
      </w:r>
      <w:r w:rsidRPr="005A4333">
        <w:rPr>
          <w:rFonts w:ascii="Times New Roman" w:eastAsia=".VnTime" w:hAnsi="Times New Roman" w:cs="Times New Roman"/>
          <w:sz w:val="26"/>
          <w:szCs w:val="26"/>
        </w:rPr>
        <w:t xml:space="preserve">Nhà ở: </w:t>
      </w:r>
    </w:p>
    <w:p w:rsidR="00684926" w:rsidRPr="005A4333" w:rsidRDefault="009E085F" w:rsidP="001471DF">
      <w:pPr>
        <w:spacing w:before="60" w:after="0" w:line="340" w:lineRule="exact"/>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c) </w:t>
      </w:r>
      <w:proofErr w:type="spellStart"/>
      <w:r w:rsidR="00A058DD" w:rsidRPr="005A4333">
        <w:rPr>
          <w:rFonts w:ascii="Times New Roman" w:eastAsia=".VnTime" w:hAnsi="Times New Roman" w:cs="Times New Roman"/>
          <w:sz w:val="26"/>
          <w:szCs w:val="26"/>
          <w:lang w:val="en-US"/>
        </w:rPr>
        <w:t>Đ</w:t>
      </w:r>
      <w:r w:rsidR="00684926" w:rsidRPr="005A4333">
        <w:rPr>
          <w:rFonts w:ascii="Times New Roman" w:eastAsia=".VnTime" w:hAnsi="Times New Roman" w:cs="Times New Roman"/>
          <w:sz w:val="26"/>
          <w:szCs w:val="26"/>
          <w:lang w:val="en-US"/>
        </w:rPr>
        <w:t>ịa</w:t>
      </w:r>
      <w:proofErr w:type="spellEnd"/>
      <w:r w:rsidR="00684926" w:rsidRPr="005A4333">
        <w:rPr>
          <w:rFonts w:ascii="Times New Roman" w:eastAsia=".VnTime" w:hAnsi="Times New Roman" w:cs="Times New Roman"/>
          <w:sz w:val="26"/>
          <w:szCs w:val="26"/>
          <w:lang w:val="en-US"/>
        </w:rPr>
        <w:t xml:space="preserve"> </w:t>
      </w:r>
      <w:proofErr w:type="spellStart"/>
      <w:r w:rsidR="00684926" w:rsidRPr="005A4333">
        <w:rPr>
          <w:rFonts w:ascii="Times New Roman" w:eastAsia=".VnTime" w:hAnsi="Times New Roman" w:cs="Times New Roman"/>
          <w:sz w:val="26"/>
          <w:szCs w:val="26"/>
          <w:lang w:val="en-US"/>
        </w:rPr>
        <w:t>chỉ</w:t>
      </w:r>
      <w:proofErr w:type="spellEnd"/>
      <w:r w:rsidR="00A058DD" w:rsidRPr="005A4333">
        <w:rPr>
          <w:rFonts w:ascii="Times New Roman" w:eastAsia=".VnTime" w:hAnsi="Times New Roman" w:cs="Times New Roman"/>
          <w:sz w:val="26"/>
          <w:szCs w:val="26"/>
          <w:lang w:val="en-US"/>
        </w:rPr>
        <w:t xml:space="preserve"> </w:t>
      </w:r>
      <w:proofErr w:type="spellStart"/>
      <w:r w:rsidR="00A058DD" w:rsidRPr="005A4333">
        <w:rPr>
          <w:rFonts w:ascii="Times New Roman" w:eastAsia=".VnTime" w:hAnsi="Times New Roman" w:cs="Times New Roman"/>
          <w:sz w:val="26"/>
          <w:szCs w:val="26"/>
          <w:lang w:val="en-US"/>
        </w:rPr>
        <w:t>thực</w:t>
      </w:r>
      <w:proofErr w:type="spellEnd"/>
      <w:r w:rsidR="00A058DD" w:rsidRPr="005A4333">
        <w:rPr>
          <w:rFonts w:ascii="Times New Roman" w:eastAsia=".VnTime" w:hAnsi="Times New Roman" w:cs="Times New Roman"/>
          <w:sz w:val="26"/>
          <w:szCs w:val="26"/>
          <w:lang w:val="en-US"/>
        </w:rPr>
        <w:t xml:space="preserve"> </w:t>
      </w:r>
      <w:proofErr w:type="spellStart"/>
      <w:r w:rsidR="00A058DD" w:rsidRPr="005A4333">
        <w:rPr>
          <w:rFonts w:ascii="Times New Roman" w:eastAsia=".VnTime" w:hAnsi="Times New Roman" w:cs="Times New Roman"/>
          <w:sz w:val="26"/>
          <w:szCs w:val="26"/>
          <w:lang w:val="en-US"/>
        </w:rPr>
        <w:t>tế</w:t>
      </w:r>
      <w:proofErr w:type="spellEnd"/>
      <w:r w:rsidR="00684926"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Sô</w:t>
      </w:r>
      <w:proofErr w:type="spellEnd"/>
      <w:r w:rsidRPr="005A4333">
        <w:rPr>
          <w:rFonts w:ascii="Times New Roman" w:eastAsia=".VnTime" w:hAnsi="Times New Roman" w:cs="Times New Roman"/>
          <w:sz w:val="26"/>
          <w:szCs w:val="26"/>
          <w:lang w:val="en-US"/>
        </w:rPr>
        <w:t xml:space="preserve">́ 870 </w:t>
      </w:r>
      <w:proofErr w:type="spellStart"/>
      <w:r w:rsidRPr="005A4333">
        <w:rPr>
          <w:rFonts w:ascii="Times New Roman" w:eastAsia=".VnTime" w:hAnsi="Times New Roman" w:cs="Times New Roman"/>
          <w:sz w:val="26"/>
          <w:szCs w:val="26"/>
          <w:lang w:val="en-US"/>
        </w:rPr>
        <w:t>phô</w:t>
      </w:r>
      <w:proofErr w:type="spellEnd"/>
      <w:r w:rsidRPr="005A4333">
        <w:rPr>
          <w:rFonts w:ascii="Times New Roman" w:eastAsia=".VnTime" w:hAnsi="Times New Roman" w:cs="Times New Roman"/>
          <w:sz w:val="26"/>
          <w:szCs w:val="26"/>
          <w:lang w:val="en-US"/>
        </w:rPr>
        <w:t xml:space="preserve">́ Kim </w:t>
      </w:r>
      <w:proofErr w:type="spellStart"/>
      <w:r w:rsidRPr="005A4333">
        <w:rPr>
          <w:rFonts w:ascii="Times New Roman" w:eastAsia=".VnTime" w:hAnsi="Times New Roman" w:cs="Times New Roman"/>
          <w:sz w:val="26"/>
          <w:szCs w:val="26"/>
          <w:lang w:val="en-US"/>
        </w:rPr>
        <w:t>Giang</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xa</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Thanh</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Liệt</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huyện</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Thanh</w:t>
      </w:r>
      <w:proofErr w:type="spellEnd"/>
      <w:r w:rsidRPr="005A4333">
        <w:rPr>
          <w:rFonts w:ascii="Times New Roman" w:eastAsia=".VnTime" w:hAnsi="Times New Roman" w:cs="Times New Roman"/>
          <w:sz w:val="26"/>
          <w:szCs w:val="26"/>
          <w:lang w:val="en-US"/>
        </w:rPr>
        <w:t xml:space="preserve"> Trì, Hà </w:t>
      </w:r>
      <w:proofErr w:type="spellStart"/>
      <w:r w:rsidRPr="005A4333">
        <w:rPr>
          <w:rFonts w:ascii="Times New Roman" w:eastAsia=".VnTime" w:hAnsi="Times New Roman" w:cs="Times New Roman"/>
          <w:sz w:val="26"/>
          <w:szCs w:val="26"/>
          <w:lang w:val="en-US"/>
        </w:rPr>
        <w:t>Nội</w:t>
      </w:r>
      <w:proofErr w:type="spellEnd"/>
      <w:r w:rsidRPr="005A4333">
        <w:rPr>
          <w:rFonts w:ascii="Times New Roman" w:eastAsia=".VnTime" w:hAnsi="Times New Roman" w:cs="Times New Roman"/>
          <w:sz w:val="26"/>
          <w:szCs w:val="26"/>
          <w:lang w:val="en-US"/>
        </w:rPr>
        <w:t xml:space="preserve">. </w:t>
      </w:r>
    </w:p>
    <w:p w:rsidR="002F7291" w:rsidRPr="001471DF" w:rsidRDefault="001471DF" w:rsidP="001471DF">
      <w:pPr>
        <w:spacing w:before="60" w:after="0" w:line="340" w:lineRule="exact"/>
        <w:ind w:firstLine="540"/>
        <w:jc w:val="both"/>
        <w:rPr>
          <w:rFonts w:ascii="Times New Roman" w:eastAsia="Times New Roman" w:hAnsi="Times New Roman" w:cs="Times New Roman"/>
          <w:sz w:val="26"/>
          <w:szCs w:val="26"/>
        </w:rPr>
      </w:pPr>
      <w:r w:rsidRPr="001471DF">
        <w:rPr>
          <w:rFonts w:ascii="Times New Roman" w:eastAsia="Times New Roman" w:hAnsi="Times New Roman" w:cs="Times New Roman"/>
          <w:sz w:val="26"/>
          <w:szCs w:val="26"/>
          <w:lang w:val="en-US"/>
        </w:rPr>
        <w:t xml:space="preserve">2. </w:t>
      </w:r>
      <w:r w:rsidR="002F7291" w:rsidRPr="001471DF">
        <w:rPr>
          <w:rFonts w:ascii="Times New Roman" w:eastAsia="Times New Roman" w:hAnsi="Times New Roman" w:cs="Times New Roman"/>
          <w:sz w:val="26"/>
          <w:szCs w:val="26"/>
        </w:rPr>
        <w:t xml:space="preserve">Tài sản đảm bảo cho khoản vay của Công ty </w:t>
      </w:r>
      <w:proofErr w:type="spellStart"/>
      <w:r w:rsidR="00A87B06" w:rsidRPr="001471DF">
        <w:rPr>
          <w:rFonts w:ascii="Times New Roman" w:eastAsia="Times New Roman" w:hAnsi="Times New Roman" w:cs="Times New Roman"/>
          <w:sz w:val="26"/>
          <w:szCs w:val="26"/>
          <w:lang w:val="en-US"/>
        </w:rPr>
        <w:t>Cổ</w:t>
      </w:r>
      <w:proofErr w:type="spellEnd"/>
      <w:r w:rsidR="00A87B06" w:rsidRPr="001471DF">
        <w:rPr>
          <w:rFonts w:ascii="Times New Roman" w:eastAsia="Times New Roman" w:hAnsi="Times New Roman" w:cs="Times New Roman"/>
          <w:sz w:val="26"/>
          <w:szCs w:val="26"/>
          <w:lang w:val="en-US"/>
        </w:rPr>
        <w:t xml:space="preserve"> </w:t>
      </w:r>
      <w:proofErr w:type="spellStart"/>
      <w:r w:rsidR="00A87B06" w:rsidRPr="001471DF">
        <w:rPr>
          <w:rFonts w:ascii="Times New Roman" w:eastAsia="Times New Roman" w:hAnsi="Times New Roman" w:cs="Times New Roman"/>
          <w:sz w:val="26"/>
          <w:szCs w:val="26"/>
          <w:lang w:val="en-US"/>
        </w:rPr>
        <w:t>phần</w:t>
      </w:r>
      <w:proofErr w:type="spellEnd"/>
      <w:r w:rsidR="00A87B06" w:rsidRPr="001471DF">
        <w:rPr>
          <w:rFonts w:ascii="Times New Roman" w:eastAsia="Times New Roman" w:hAnsi="Times New Roman" w:cs="Times New Roman"/>
          <w:sz w:val="26"/>
          <w:szCs w:val="26"/>
          <w:lang w:val="en-US"/>
        </w:rPr>
        <w:t xml:space="preserve"> </w:t>
      </w:r>
      <w:r w:rsidR="004F222D" w:rsidRPr="001471DF">
        <w:rPr>
          <w:rFonts w:ascii="Times New Roman" w:eastAsia="Times New Roman" w:hAnsi="Times New Roman" w:cs="Times New Roman"/>
          <w:sz w:val="26"/>
          <w:szCs w:val="26"/>
          <w:lang w:val="en-US"/>
        </w:rPr>
        <w:t xml:space="preserve">TC </w:t>
      </w:r>
      <w:proofErr w:type="spellStart"/>
      <w:r w:rsidR="004F222D" w:rsidRPr="001471DF">
        <w:rPr>
          <w:rFonts w:ascii="Times New Roman" w:eastAsia="Times New Roman" w:hAnsi="Times New Roman" w:cs="Times New Roman"/>
          <w:sz w:val="26"/>
          <w:szCs w:val="26"/>
          <w:lang w:val="en-US"/>
        </w:rPr>
        <w:t>Hưng</w:t>
      </w:r>
      <w:proofErr w:type="spellEnd"/>
      <w:r w:rsidR="004F222D" w:rsidRPr="001471DF">
        <w:rPr>
          <w:rFonts w:ascii="Times New Roman" w:eastAsia="Times New Roman" w:hAnsi="Times New Roman" w:cs="Times New Roman"/>
          <w:sz w:val="26"/>
          <w:szCs w:val="26"/>
          <w:lang w:val="en-US"/>
        </w:rPr>
        <w:t xml:space="preserve"> </w:t>
      </w:r>
      <w:proofErr w:type="spellStart"/>
      <w:r w:rsidR="004F222D" w:rsidRPr="001471DF">
        <w:rPr>
          <w:rFonts w:ascii="Times New Roman" w:eastAsia="Times New Roman" w:hAnsi="Times New Roman" w:cs="Times New Roman"/>
          <w:sz w:val="26"/>
          <w:szCs w:val="26"/>
          <w:lang w:val="en-US"/>
        </w:rPr>
        <w:t>Vượng</w:t>
      </w:r>
      <w:proofErr w:type="spellEnd"/>
      <w:r w:rsidR="002F7291" w:rsidRPr="001471DF">
        <w:rPr>
          <w:rFonts w:ascii="Times New Roman" w:eastAsia="Times New Roman" w:hAnsi="Times New Roman" w:cs="Times New Roman"/>
          <w:sz w:val="26"/>
          <w:szCs w:val="26"/>
        </w:rPr>
        <w:t>.</w:t>
      </w:r>
    </w:p>
    <w:p w:rsidR="002F7291" w:rsidRPr="005A4333" w:rsidRDefault="001471DF" w:rsidP="001471DF">
      <w:pPr>
        <w:pStyle w:val="ListParagraph"/>
        <w:spacing w:before="60" w:after="0" w:line="340" w:lineRule="exact"/>
        <w:ind w:left="0"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3. </w:t>
      </w:r>
      <w:r w:rsidR="002F7291" w:rsidRPr="005A4333">
        <w:rPr>
          <w:rFonts w:ascii="Times New Roman" w:eastAsia="Times New Roman" w:hAnsi="Times New Roman" w:cs="Times New Roman"/>
          <w:sz w:val="26"/>
          <w:szCs w:val="26"/>
        </w:rPr>
        <w:t xml:space="preserve">Lý </w:t>
      </w:r>
      <w:proofErr w:type="gramStart"/>
      <w:r w:rsidR="002F7291" w:rsidRPr="005A4333">
        <w:rPr>
          <w:rFonts w:ascii="Times New Roman" w:eastAsia="Times New Roman" w:hAnsi="Times New Roman" w:cs="Times New Roman"/>
          <w:sz w:val="26"/>
          <w:szCs w:val="26"/>
        </w:rPr>
        <w:t>do</w:t>
      </w:r>
      <w:proofErr w:type="gramEnd"/>
      <w:r w:rsidR="002F7291" w:rsidRPr="005A4333">
        <w:rPr>
          <w:rFonts w:ascii="Times New Roman" w:eastAsia="Times New Roman" w:hAnsi="Times New Roman" w:cs="Times New Roman"/>
          <w:sz w:val="26"/>
          <w:szCs w:val="26"/>
        </w:rPr>
        <w:t xml:space="preserve"> thu giữ: Thực hiện thu giữ theo cam kết trong hợp đồng thế chấp tài sản, hợp đồng tín dụng của khách hàng và các biên bản làm việc.</w:t>
      </w:r>
    </w:p>
    <w:p w:rsidR="002F7291" w:rsidRPr="001471DF" w:rsidRDefault="001471DF" w:rsidP="001471DF">
      <w:pPr>
        <w:tabs>
          <w:tab w:val="left" w:pos="284"/>
        </w:tabs>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4. </w:t>
      </w:r>
      <w:r w:rsidR="002F7291" w:rsidRPr="001471DF">
        <w:rPr>
          <w:rFonts w:ascii="Times New Roman" w:eastAsia="Times New Roman" w:hAnsi="Times New Roman" w:cs="Times New Roman"/>
          <w:sz w:val="26"/>
          <w:szCs w:val="26"/>
        </w:rPr>
        <w:t xml:space="preserve">Thời gian dự kiến </w:t>
      </w:r>
      <w:proofErr w:type="gramStart"/>
      <w:r w:rsidR="002F7291" w:rsidRPr="001471DF">
        <w:rPr>
          <w:rFonts w:ascii="Times New Roman" w:eastAsia="Times New Roman" w:hAnsi="Times New Roman" w:cs="Times New Roman"/>
          <w:sz w:val="26"/>
          <w:szCs w:val="26"/>
        </w:rPr>
        <w:t>t</w:t>
      </w:r>
      <w:r w:rsidR="006D4D1B" w:rsidRPr="001471DF">
        <w:rPr>
          <w:rFonts w:ascii="Times New Roman" w:eastAsia="Times New Roman" w:hAnsi="Times New Roman" w:cs="Times New Roman"/>
          <w:sz w:val="26"/>
          <w:szCs w:val="26"/>
        </w:rPr>
        <w:t>hu</w:t>
      </w:r>
      <w:proofErr w:type="gramEnd"/>
      <w:r w:rsidR="006D4D1B" w:rsidRPr="001471DF">
        <w:rPr>
          <w:rFonts w:ascii="Times New Roman" w:eastAsia="Times New Roman" w:hAnsi="Times New Roman" w:cs="Times New Roman"/>
          <w:sz w:val="26"/>
          <w:szCs w:val="26"/>
        </w:rPr>
        <w:t xml:space="preserve"> giữ: bắt đầu từ 9h30 ngày </w:t>
      </w:r>
      <w:r w:rsidR="00D16FDD" w:rsidRPr="001471DF">
        <w:rPr>
          <w:rFonts w:ascii="Times New Roman" w:eastAsia="Times New Roman" w:hAnsi="Times New Roman" w:cs="Times New Roman"/>
          <w:sz w:val="26"/>
          <w:szCs w:val="26"/>
          <w:lang w:val="en-US"/>
        </w:rPr>
        <w:t>20</w:t>
      </w:r>
      <w:r w:rsidR="002848E0" w:rsidRPr="001471DF">
        <w:rPr>
          <w:rFonts w:ascii="Times New Roman" w:eastAsia="Times New Roman" w:hAnsi="Times New Roman" w:cs="Times New Roman"/>
          <w:sz w:val="26"/>
          <w:szCs w:val="26"/>
          <w:lang w:val="en-US"/>
        </w:rPr>
        <w:t>/12/2022</w:t>
      </w:r>
      <w:r w:rsidR="002F7291" w:rsidRPr="001471DF">
        <w:rPr>
          <w:rFonts w:ascii="Times New Roman" w:eastAsia="Times New Roman" w:hAnsi="Times New Roman" w:cs="Times New Roman"/>
          <w:sz w:val="26"/>
          <w:szCs w:val="26"/>
        </w:rPr>
        <w:t xml:space="preserve"> cho đến khi thực hiện xong việc thu giữ. </w:t>
      </w:r>
    </w:p>
    <w:p w:rsidR="002F7291" w:rsidRDefault="001471DF" w:rsidP="001471DF">
      <w:pPr>
        <w:pStyle w:val="ListParagraph"/>
        <w:tabs>
          <w:tab w:val="left" w:pos="284"/>
        </w:tabs>
        <w:spacing w:before="60" w:after="0" w:line="340" w:lineRule="exact"/>
        <w:ind w:left="0"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lastRenderedPageBreak/>
        <w:t xml:space="preserve">5. </w:t>
      </w:r>
      <w:r w:rsidR="002F7291" w:rsidRPr="005A4333">
        <w:rPr>
          <w:rFonts w:ascii="Times New Roman" w:eastAsia="Times New Roman" w:hAnsi="Times New Roman" w:cs="Times New Roman"/>
          <w:sz w:val="26"/>
          <w:szCs w:val="26"/>
        </w:rPr>
        <w:t xml:space="preserve">Địa điểm </w:t>
      </w:r>
      <w:proofErr w:type="gramStart"/>
      <w:r w:rsidR="002F7291" w:rsidRPr="005A4333">
        <w:rPr>
          <w:rFonts w:ascii="Times New Roman" w:eastAsia="Times New Roman" w:hAnsi="Times New Roman" w:cs="Times New Roman"/>
          <w:sz w:val="26"/>
          <w:szCs w:val="26"/>
        </w:rPr>
        <w:t>thu</w:t>
      </w:r>
      <w:proofErr w:type="gramEnd"/>
      <w:r w:rsidR="002F7291" w:rsidRPr="005A4333">
        <w:rPr>
          <w:rFonts w:ascii="Times New Roman" w:eastAsia="Times New Roman" w:hAnsi="Times New Roman" w:cs="Times New Roman"/>
          <w:sz w:val="26"/>
          <w:szCs w:val="26"/>
        </w:rPr>
        <w:t xml:space="preserve"> giữ: </w:t>
      </w:r>
      <w:proofErr w:type="spellStart"/>
      <w:r w:rsidR="00D16FDD" w:rsidRPr="005A4333">
        <w:rPr>
          <w:rFonts w:ascii="Times New Roman" w:eastAsia="Times New Roman" w:hAnsi="Times New Roman" w:cs="Times New Roman"/>
          <w:sz w:val="26"/>
          <w:szCs w:val="26"/>
          <w:lang w:val="en-US"/>
        </w:rPr>
        <w:t>Tại</w:t>
      </w:r>
      <w:proofErr w:type="spellEnd"/>
      <w:r w:rsidR="00D16FDD" w:rsidRPr="005A4333">
        <w:rPr>
          <w:rFonts w:ascii="Times New Roman" w:eastAsia="Times New Roman" w:hAnsi="Times New Roman" w:cs="Times New Roman"/>
          <w:sz w:val="26"/>
          <w:szCs w:val="26"/>
          <w:lang w:val="en-US"/>
        </w:rPr>
        <w:t xml:space="preserve"> t</w:t>
      </w:r>
      <w:r w:rsidR="004F222D" w:rsidRPr="005A4333">
        <w:rPr>
          <w:rFonts w:ascii="Times New Roman" w:eastAsia="Times New Roman" w:hAnsi="Times New Roman" w:cs="Times New Roman"/>
          <w:sz w:val="26"/>
          <w:szCs w:val="26"/>
        </w:rPr>
        <w:t xml:space="preserve">hửa </w:t>
      </w:r>
      <w:proofErr w:type="spellStart"/>
      <w:r w:rsidR="00D16FDD" w:rsidRPr="005A4333">
        <w:rPr>
          <w:rFonts w:ascii="Times New Roman" w:eastAsia="Times New Roman" w:hAnsi="Times New Roman" w:cs="Times New Roman"/>
          <w:sz w:val="26"/>
          <w:szCs w:val="26"/>
          <w:lang w:val="en-US"/>
        </w:rPr>
        <w:t>đất</w:t>
      </w:r>
      <w:proofErr w:type="spellEnd"/>
      <w:r w:rsidR="00D16FDD" w:rsidRPr="005A4333">
        <w:rPr>
          <w:rFonts w:ascii="Times New Roman" w:eastAsia="Times New Roman" w:hAnsi="Times New Roman" w:cs="Times New Roman"/>
          <w:sz w:val="26"/>
          <w:szCs w:val="26"/>
          <w:lang w:val="en-US"/>
        </w:rPr>
        <w:t xml:space="preserve"> </w:t>
      </w:r>
      <w:r w:rsidR="004F222D" w:rsidRPr="005A4333">
        <w:rPr>
          <w:rFonts w:ascii="Times New Roman" w:eastAsia="Times New Roman" w:hAnsi="Times New Roman" w:cs="Times New Roman"/>
          <w:sz w:val="26"/>
          <w:szCs w:val="26"/>
        </w:rPr>
        <w:t xml:space="preserve">số </w:t>
      </w:r>
      <w:r w:rsidR="00030BD7" w:rsidRPr="005A4333">
        <w:rPr>
          <w:rFonts w:ascii="Times New Roman" w:eastAsia="Times New Roman" w:hAnsi="Times New Roman" w:cs="Times New Roman"/>
          <w:sz w:val="26"/>
          <w:szCs w:val="26"/>
        </w:rPr>
        <w:t>170,</w:t>
      </w:r>
      <w:r w:rsidR="004F222D" w:rsidRPr="005A4333">
        <w:rPr>
          <w:rFonts w:ascii="Times New Roman" w:eastAsia="Times New Roman" w:hAnsi="Times New Roman" w:cs="Times New Roman"/>
          <w:sz w:val="26"/>
          <w:szCs w:val="26"/>
        </w:rPr>
        <w:t xml:space="preserve"> tờ bản đồ số </w:t>
      </w:r>
      <w:r w:rsidR="00030BD7" w:rsidRPr="005A4333">
        <w:rPr>
          <w:rFonts w:ascii="Times New Roman" w:eastAsia="Times New Roman" w:hAnsi="Times New Roman" w:cs="Times New Roman"/>
          <w:sz w:val="26"/>
          <w:szCs w:val="26"/>
        </w:rPr>
        <w:t>65.</w:t>
      </w:r>
      <w:r w:rsidR="004F222D" w:rsidRPr="005A4333">
        <w:rPr>
          <w:rFonts w:ascii="Times New Roman" w:eastAsia="Times New Roman" w:hAnsi="Times New Roman" w:cs="Times New Roman"/>
          <w:sz w:val="26"/>
          <w:szCs w:val="26"/>
        </w:rPr>
        <w:t xml:space="preserve"> </w:t>
      </w:r>
      <w:proofErr w:type="spellStart"/>
      <w:r w:rsidR="00D16FDD" w:rsidRPr="005A4333">
        <w:rPr>
          <w:rFonts w:ascii="Times New Roman" w:eastAsia="Times New Roman" w:hAnsi="Times New Roman" w:cs="Times New Roman"/>
          <w:sz w:val="26"/>
          <w:szCs w:val="26"/>
          <w:lang w:val="en-US"/>
        </w:rPr>
        <w:t>Địa</w:t>
      </w:r>
      <w:proofErr w:type="spellEnd"/>
      <w:r w:rsidR="00D16FDD" w:rsidRPr="005A4333">
        <w:rPr>
          <w:rFonts w:ascii="Times New Roman" w:eastAsia="Times New Roman" w:hAnsi="Times New Roman" w:cs="Times New Roman"/>
          <w:sz w:val="26"/>
          <w:szCs w:val="26"/>
          <w:lang w:val="en-US"/>
        </w:rPr>
        <w:t xml:space="preserve"> </w:t>
      </w:r>
      <w:proofErr w:type="spellStart"/>
      <w:r w:rsidR="00D16FDD" w:rsidRPr="005A4333">
        <w:rPr>
          <w:rFonts w:ascii="Times New Roman" w:eastAsia="Times New Roman" w:hAnsi="Times New Roman" w:cs="Times New Roman"/>
          <w:sz w:val="26"/>
          <w:szCs w:val="26"/>
          <w:lang w:val="en-US"/>
        </w:rPr>
        <w:t>chỉ</w:t>
      </w:r>
      <w:proofErr w:type="spellEnd"/>
      <w:r w:rsidR="00D16FDD" w:rsidRPr="005A4333">
        <w:rPr>
          <w:rFonts w:ascii="Times New Roman" w:eastAsia="Times New Roman" w:hAnsi="Times New Roman" w:cs="Times New Roman"/>
          <w:sz w:val="26"/>
          <w:szCs w:val="26"/>
          <w:lang w:val="en-US"/>
        </w:rPr>
        <w:t xml:space="preserve"> </w:t>
      </w:r>
      <w:proofErr w:type="spellStart"/>
      <w:r w:rsidR="00D16FDD" w:rsidRPr="005A4333">
        <w:rPr>
          <w:rFonts w:ascii="Times New Roman" w:eastAsia="Times New Roman" w:hAnsi="Times New Roman" w:cs="Times New Roman"/>
          <w:sz w:val="26"/>
          <w:szCs w:val="26"/>
          <w:lang w:val="en-US"/>
        </w:rPr>
        <w:t>tài</w:t>
      </w:r>
      <w:proofErr w:type="spellEnd"/>
      <w:r w:rsidR="00D16FDD" w:rsidRPr="005A4333">
        <w:rPr>
          <w:rFonts w:ascii="Times New Roman" w:eastAsia="Times New Roman" w:hAnsi="Times New Roman" w:cs="Times New Roman"/>
          <w:sz w:val="26"/>
          <w:szCs w:val="26"/>
          <w:lang w:val="en-US"/>
        </w:rPr>
        <w:t xml:space="preserve"> </w:t>
      </w:r>
      <w:proofErr w:type="spellStart"/>
      <w:r w:rsidR="00D16FDD" w:rsidRPr="005A4333">
        <w:rPr>
          <w:rFonts w:ascii="Times New Roman" w:eastAsia="Times New Roman" w:hAnsi="Times New Roman" w:cs="Times New Roman"/>
          <w:sz w:val="26"/>
          <w:szCs w:val="26"/>
          <w:lang w:val="en-US"/>
        </w:rPr>
        <w:t>sản</w:t>
      </w:r>
      <w:proofErr w:type="spellEnd"/>
      <w:r w:rsidR="00D16FDD" w:rsidRPr="005A4333">
        <w:rPr>
          <w:rFonts w:ascii="Times New Roman" w:eastAsia="Times New Roman" w:hAnsi="Times New Roman" w:cs="Times New Roman"/>
          <w:sz w:val="26"/>
          <w:szCs w:val="26"/>
          <w:lang w:val="en-US"/>
        </w:rPr>
        <w:t>: T</w:t>
      </w:r>
      <w:r w:rsidR="004F222D" w:rsidRPr="005A4333">
        <w:rPr>
          <w:rFonts w:ascii="Times New Roman" w:eastAsia="Times New Roman" w:hAnsi="Times New Roman" w:cs="Times New Roman"/>
          <w:sz w:val="26"/>
          <w:szCs w:val="26"/>
        </w:rPr>
        <w:t>ại thôn Vực, xã Thanh Liệt, huyện Thanh Trì, TP Hà Nội (địa chỉ thực tế là Số 870 phố Kim Giang, xã Thanh Liệt, huyện Thanh Trì, Hà Nội).</w:t>
      </w:r>
    </w:p>
    <w:p w:rsidR="00D16FDD" w:rsidRPr="005A4333" w:rsidRDefault="001471DF" w:rsidP="001471DF">
      <w:pPr>
        <w:spacing w:before="60" w:after="0" w:line="340" w:lineRule="exact"/>
        <w:ind w:firstLine="540"/>
        <w:jc w:val="both"/>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II</w:t>
      </w:r>
      <w:r w:rsidR="00D16FDD" w:rsidRPr="005A4333">
        <w:rPr>
          <w:rFonts w:ascii="Times New Roman" w:eastAsia="Times New Roman" w:hAnsi="Times New Roman" w:cs="Times New Roman"/>
          <w:b/>
          <w:bCs/>
          <w:sz w:val="26"/>
          <w:szCs w:val="26"/>
          <w:lang w:val="en-US"/>
        </w:rPr>
        <w:t xml:space="preserve">. </w:t>
      </w:r>
      <w:r>
        <w:rPr>
          <w:rFonts w:ascii="Times New Roman" w:eastAsia="Times New Roman" w:hAnsi="Times New Roman" w:cs="Times New Roman"/>
          <w:b/>
          <w:bCs/>
          <w:sz w:val="26"/>
          <w:szCs w:val="26"/>
          <w:lang w:val="en-US"/>
        </w:rPr>
        <w:t>T</w:t>
      </w:r>
      <w:r w:rsidR="00D16FDD" w:rsidRPr="005A4333">
        <w:rPr>
          <w:rFonts w:ascii="Times New Roman" w:eastAsia="Times New Roman" w:hAnsi="Times New Roman" w:cs="Times New Roman"/>
          <w:b/>
          <w:bCs/>
          <w:sz w:val="26"/>
          <w:szCs w:val="26"/>
        </w:rPr>
        <w:t>ài sản</w:t>
      </w:r>
      <w:r w:rsidR="00D16FDD" w:rsidRPr="005A4333">
        <w:rPr>
          <w:rFonts w:ascii="Times New Roman" w:eastAsia="Times New Roman" w:hAnsi="Times New Roman" w:cs="Times New Roman"/>
          <w:b/>
          <w:bCs/>
          <w:sz w:val="26"/>
          <w:szCs w:val="26"/>
          <w:lang w:val="en-US"/>
        </w:rPr>
        <w:t xml:space="preserve"> 2</w:t>
      </w:r>
      <w:r w:rsidR="00D16FDD" w:rsidRPr="005A4333">
        <w:rPr>
          <w:rFonts w:ascii="Times New Roman" w:eastAsia="Times New Roman" w:hAnsi="Times New Roman" w:cs="Times New Roman"/>
          <w:b/>
          <w:bCs/>
          <w:sz w:val="26"/>
          <w:szCs w:val="26"/>
        </w:rPr>
        <w:t>:</w:t>
      </w:r>
    </w:p>
    <w:p w:rsidR="00684926" w:rsidRPr="005A4333" w:rsidRDefault="00684926" w:rsidP="001471DF">
      <w:pPr>
        <w:spacing w:before="60" w:after="0" w:line="340" w:lineRule="exact"/>
        <w:ind w:firstLine="540"/>
        <w:jc w:val="both"/>
        <w:rPr>
          <w:rFonts w:ascii="Times New Roman" w:eastAsia=".VnTime" w:hAnsi="Times New Roman" w:cs="Times New Roman"/>
          <w:sz w:val="26"/>
          <w:szCs w:val="26"/>
        </w:rPr>
      </w:pPr>
      <w:r w:rsidRPr="005A4333">
        <w:rPr>
          <w:rFonts w:ascii="Times New Roman" w:eastAsia="Times New Roman" w:hAnsi="Times New Roman" w:cs="Times New Roman"/>
          <w:sz w:val="26"/>
          <w:szCs w:val="26"/>
          <w:lang w:val="en-US"/>
        </w:rPr>
        <w:t xml:space="preserve">1. </w:t>
      </w:r>
      <w:r w:rsidRPr="005A4333">
        <w:rPr>
          <w:rFonts w:ascii="Times New Roman" w:eastAsia=".VnTime" w:hAnsi="Times New Roman" w:cs="Times New Roman"/>
          <w:sz w:val="26"/>
          <w:szCs w:val="26"/>
        </w:rPr>
        <w:t xml:space="preserve">Quyền sử dụng đất và tài sản gắn liền với đất của Ông Quách Trung Thành cùng vợ là bà Nguyễn Thị Lệ Thi theo Giấy chứng nhận Quyền sử dụng đất, quyền sở hữu nhà ở và tài sản khác gắn liền với đất </w:t>
      </w:r>
      <w:proofErr w:type="gramStart"/>
      <w:r w:rsidRPr="005A4333">
        <w:rPr>
          <w:rFonts w:ascii="Times New Roman" w:eastAsia=".VnTime" w:hAnsi="Times New Roman" w:cs="Times New Roman"/>
          <w:sz w:val="26"/>
          <w:szCs w:val="26"/>
        </w:rPr>
        <w:t>số  DB</w:t>
      </w:r>
      <w:proofErr w:type="gramEnd"/>
      <w:r w:rsidRPr="005A4333">
        <w:rPr>
          <w:rFonts w:ascii="Times New Roman" w:eastAsia=".VnTime" w:hAnsi="Times New Roman" w:cs="Times New Roman"/>
          <w:sz w:val="26"/>
          <w:szCs w:val="26"/>
        </w:rPr>
        <w:t xml:space="preserve"> 912034, Số vào sổ cấp GCN: CS 30743 do Sở Tài nguyên và Môi trường thành phố Hà Nội cấp ngày 18/05/2021.</w:t>
      </w:r>
    </w:p>
    <w:p w:rsidR="00684926" w:rsidRPr="005A4333" w:rsidRDefault="00684926" w:rsidP="001471DF">
      <w:pPr>
        <w:spacing w:after="0" w:line="340" w:lineRule="exact"/>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a) Đất:</w:t>
      </w:r>
    </w:p>
    <w:p w:rsidR="00684926" w:rsidRPr="005A4333" w:rsidRDefault="00684926"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Thửa đất số: </w:t>
      </w:r>
      <w:r w:rsidR="009E085F" w:rsidRPr="005A4333">
        <w:rPr>
          <w:rFonts w:ascii="Times New Roman" w:eastAsia=".VnTime" w:hAnsi="Times New Roman" w:cs="Times New Roman"/>
          <w:sz w:val="26"/>
          <w:szCs w:val="26"/>
          <w:lang w:val="en-US"/>
        </w:rPr>
        <w:t>19</w:t>
      </w:r>
      <w:r w:rsidRPr="005A4333">
        <w:rPr>
          <w:rFonts w:ascii="Times New Roman" w:eastAsia=".VnTime" w:hAnsi="Times New Roman" w:cs="Times New Roman"/>
          <w:sz w:val="26"/>
          <w:szCs w:val="26"/>
        </w:rPr>
        <w:tab/>
      </w:r>
      <w:r w:rsidRPr="005A4333">
        <w:rPr>
          <w:rFonts w:ascii="Times New Roman" w:eastAsia=".VnTime" w:hAnsi="Times New Roman" w:cs="Times New Roman"/>
          <w:sz w:val="26"/>
          <w:szCs w:val="26"/>
        </w:rPr>
        <w:tab/>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Tờ bản đồ: </w:t>
      </w:r>
      <w:r w:rsidR="009E085F" w:rsidRPr="005A4333">
        <w:rPr>
          <w:rFonts w:ascii="Times New Roman" w:eastAsia=".VnTime" w:hAnsi="Times New Roman" w:cs="Times New Roman"/>
          <w:sz w:val="26"/>
          <w:szCs w:val="26"/>
          <w:lang w:val="en-US"/>
        </w:rPr>
        <w:t>82</w:t>
      </w:r>
    </w:p>
    <w:p w:rsidR="00684926" w:rsidRPr="005A4333" w:rsidRDefault="00684926" w:rsidP="001471DF">
      <w:pPr>
        <w:spacing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Địa chỉ: </w:t>
      </w:r>
      <w:r w:rsidR="009E085F" w:rsidRPr="005A4333">
        <w:rPr>
          <w:rFonts w:ascii="Times New Roman" w:eastAsia=".VnTime" w:hAnsi="Times New Roman" w:cs="Times New Roman"/>
          <w:sz w:val="26"/>
          <w:szCs w:val="26"/>
        </w:rPr>
        <w:t>24 Tổ 11 C, P. Thanh Lương, Q. Hai Bà Trưng, Hà Nội</w:t>
      </w:r>
      <w:r w:rsidRPr="005A4333">
        <w:rPr>
          <w:rFonts w:ascii="Times New Roman" w:eastAsia=".VnTime" w:hAnsi="Times New Roman" w:cs="Times New Roman"/>
          <w:sz w:val="26"/>
          <w:szCs w:val="26"/>
        </w:rPr>
        <w:t>.</w:t>
      </w:r>
    </w:p>
    <w:p w:rsidR="00684926" w:rsidRPr="005A4333" w:rsidRDefault="00684926" w:rsidP="001471DF">
      <w:pPr>
        <w:spacing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Diện tích: </w:t>
      </w:r>
      <w:r w:rsidR="009E085F" w:rsidRPr="005A4333">
        <w:rPr>
          <w:rFonts w:ascii="Times New Roman" w:eastAsia=".VnTime" w:hAnsi="Times New Roman" w:cs="Times New Roman"/>
          <w:sz w:val="26"/>
          <w:szCs w:val="26"/>
          <w:lang w:val="en-US"/>
        </w:rPr>
        <w:t>44</w:t>
      </w:r>
      <w:r w:rsidRPr="005A4333">
        <w:rPr>
          <w:rFonts w:ascii="Times New Roman" w:eastAsia=".VnTime" w:hAnsi="Times New Roman" w:cs="Times New Roman"/>
          <w:sz w:val="26"/>
          <w:szCs w:val="26"/>
        </w:rPr>
        <w:t>,</w:t>
      </w:r>
      <w:r w:rsidRPr="005A4333">
        <w:rPr>
          <w:rFonts w:ascii="Times New Roman" w:eastAsia=".VnTime" w:hAnsi="Times New Roman" w:cs="Times New Roman"/>
          <w:sz w:val="26"/>
          <w:szCs w:val="26"/>
          <w:lang w:val="en-US"/>
        </w:rPr>
        <w:t>0</w:t>
      </w:r>
      <w:r w:rsidRPr="005A4333">
        <w:rPr>
          <w:rFonts w:ascii="Times New Roman" w:eastAsia=".VnTime" w:hAnsi="Times New Roman" w:cs="Times New Roman"/>
          <w:sz w:val="26"/>
          <w:szCs w:val="26"/>
        </w:rPr>
        <w:t xml:space="preserve"> </w:t>
      </w:r>
      <w:r w:rsidR="0098446F" w:rsidRPr="005A4333">
        <w:rPr>
          <w:rStyle w:val="tlid-translation"/>
          <w:rFonts w:ascii="Times New Roman" w:hAnsi="Times New Roman" w:cs="Times New Roman"/>
          <w:sz w:val="26"/>
          <w:szCs w:val="26"/>
        </w:rPr>
        <w:t>m</w:t>
      </w:r>
      <w:r w:rsidR="0098446F" w:rsidRPr="005A4333">
        <w:rPr>
          <w:rStyle w:val="tlid-translation"/>
          <w:rFonts w:ascii="Times New Roman" w:hAnsi="Times New Roman" w:cs="Times New Roman"/>
          <w:sz w:val="26"/>
          <w:szCs w:val="26"/>
          <w:vertAlign w:val="superscript"/>
        </w:rPr>
        <w:t>2</w:t>
      </w:r>
    </w:p>
    <w:p w:rsidR="00684926" w:rsidRPr="005A4333" w:rsidRDefault="00684926" w:rsidP="001471DF">
      <w:pPr>
        <w:spacing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Hình thức sử dụng: Sử dụng riêng</w:t>
      </w:r>
    </w:p>
    <w:p w:rsidR="00684926" w:rsidRPr="005A4333" w:rsidRDefault="00684926"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Mục đích sử dụng: Đất ở tại </w:t>
      </w:r>
      <w:proofErr w:type="spellStart"/>
      <w:r w:rsidR="009E085F" w:rsidRPr="005A4333">
        <w:rPr>
          <w:rFonts w:ascii="Times New Roman" w:eastAsia=".VnTime" w:hAnsi="Times New Roman" w:cs="Times New Roman"/>
          <w:sz w:val="26"/>
          <w:szCs w:val="26"/>
          <w:lang w:val="en-US"/>
        </w:rPr>
        <w:t>đô</w:t>
      </w:r>
      <w:proofErr w:type="spellEnd"/>
      <w:r w:rsidR="009E085F" w:rsidRPr="005A4333">
        <w:rPr>
          <w:rFonts w:ascii="Times New Roman" w:eastAsia=".VnTime" w:hAnsi="Times New Roman" w:cs="Times New Roman"/>
          <w:sz w:val="26"/>
          <w:szCs w:val="26"/>
          <w:lang w:val="en-US"/>
        </w:rPr>
        <w:t xml:space="preserve"> </w:t>
      </w:r>
      <w:proofErr w:type="spellStart"/>
      <w:r w:rsidR="009E085F" w:rsidRPr="005A4333">
        <w:rPr>
          <w:rFonts w:ascii="Times New Roman" w:eastAsia=".VnTime" w:hAnsi="Times New Roman" w:cs="Times New Roman"/>
          <w:sz w:val="26"/>
          <w:szCs w:val="26"/>
          <w:lang w:val="en-US"/>
        </w:rPr>
        <w:t>thị</w:t>
      </w:r>
      <w:proofErr w:type="spellEnd"/>
    </w:p>
    <w:p w:rsidR="00684926" w:rsidRPr="005A4333" w:rsidRDefault="00684926" w:rsidP="001471DF">
      <w:pPr>
        <w:spacing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Thời hạn sử dụng đất: Lâu dài</w:t>
      </w:r>
    </w:p>
    <w:p w:rsidR="00684926" w:rsidRPr="005A4333" w:rsidRDefault="00684926" w:rsidP="001471DF">
      <w:pPr>
        <w:spacing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B72979">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Nguồn gốc sử dụng: </w:t>
      </w:r>
      <w:r w:rsidR="009E085F" w:rsidRPr="005A4333">
        <w:rPr>
          <w:rFonts w:ascii="Times New Roman" w:eastAsia=".VnTime" w:hAnsi="Times New Roman" w:cs="Times New Roman"/>
          <w:sz w:val="26"/>
          <w:szCs w:val="26"/>
        </w:rPr>
        <w:t>Nhận chuyển nhượng đất được công nhận QSDĐ như giao đất có thu tiền sử dụng đất</w:t>
      </w:r>
      <w:r w:rsidRPr="005A4333">
        <w:rPr>
          <w:rFonts w:ascii="Times New Roman" w:eastAsia=".VnTime" w:hAnsi="Times New Roman" w:cs="Times New Roman"/>
          <w:sz w:val="26"/>
          <w:szCs w:val="26"/>
        </w:rPr>
        <w:t>.</w:t>
      </w:r>
    </w:p>
    <w:p w:rsidR="00684926" w:rsidRPr="005A4333" w:rsidRDefault="00684926" w:rsidP="001471DF">
      <w:pPr>
        <w:spacing w:after="0" w:line="340" w:lineRule="exact"/>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b) </w:t>
      </w:r>
      <w:r w:rsidRPr="005A4333">
        <w:rPr>
          <w:rFonts w:ascii="Times New Roman" w:eastAsia=".VnTime" w:hAnsi="Times New Roman" w:cs="Times New Roman"/>
          <w:sz w:val="26"/>
          <w:szCs w:val="26"/>
        </w:rPr>
        <w:t xml:space="preserve">Nhà ở: </w:t>
      </w:r>
    </w:p>
    <w:p w:rsidR="009E085F" w:rsidRPr="005A4333" w:rsidRDefault="009E085F"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 </w:t>
      </w:r>
      <w:r w:rsidR="00B72979">
        <w:rPr>
          <w:rFonts w:ascii="Times New Roman" w:eastAsia=".VnTime" w:hAnsi="Times New Roman" w:cs="Times New Roman"/>
          <w:sz w:val="26"/>
          <w:szCs w:val="26"/>
        </w:rPr>
        <w:t xml:space="preserve"> </w:t>
      </w:r>
      <w:proofErr w:type="spellStart"/>
      <w:r w:rsidRPr="005A4333">
        <w:rPr>
          <w:rFonts w:ascii="Times New Roman" w:eastAsia=".VnTime" w:hAnsi="Times New Roman" w:cs="Times New Roman"/>
          <w:sz w:val="26"/>
          <w:szCs w:val="26"/>
          <w:lang w:val="en-US"/>
        </w:rPr>
        <w:t>Loại</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nhà</w:t>
      </w:r>
      <w:proofErr w:type="spellEnd"/>
      <w:r w:rsidRPr="005A4333">
        <w:rPr>
          <w:rFonts w:ascii="Times New Roman" w:eastAsia=".VnTime" w:hAnsi="Times New Roman" w:cs="Times New Roman"/>
          <w:sz w:val="26"/>
          <w:szCs w:val="26"/>
          <w:lang w:val="en-US"/>
        </w:rPr>
        <w:t xml:space="preserve"> ở: </w:t>
      </w:r>
      <w:proofErr w:type="spellStart"/>
      <w:r w:rsidRPr="005A4333">
        <w:rPr>
          <w:rFonts w:ascii="Times New Roman" w:eastAsia=".VnTime" w:hAnsi="Times New Roman" w:cs="Times New Roman"/>
          <w:sz w:val="26"/>
          <w:szCs w:val="26"/>
          <w:lang w:val="en-US"/>
        </w:rPr>
        <w:t>Nhà</w:t>
      </w:r>
      <w:proofErr w:type="spellEnd"/>
      <w:r w:rsidRPr="005A4333">
        <w:rPr>
          <w:rFonts w:ascii="Times New Roman" w:eastAsia=".VnTime" w:hAnsi="Times New Roman" w:cs="Times New Roman"/>
          <w:sz w:val="26"/>
          <w:szCs w:val="26"/>
          <w:lang w:val="en-US"/>
        </w:rPr>
        <w:t xml:space="preserve"> ở </w:t>
      </w:r>
      <w:proofErr w:type="spellStart"/>
      <w:r w:rsidRPr="005A4333">
        <w:rPr>
          <w:rFonts w:ascii="Times New Roman" w:eastAsia=".VnTime" w:hAnsi="Times New Roman" w:cs="Times New Roman"/>
          <w:sz w:val="26"/>
          <w:szCs w:val="26"/>
          <w:lang w:val="en-US"/>
        </w:rPr>
        <w:t>riêng</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lẻ</w:t>
      </w:r>
      <w:proofErr w:type="spellEnd"/>
    </w:p>
    <w:p w:rsidR="009E085F" w:rsidRPr="005A4333" w:rsidRDefault="009E085F"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 </w:t>
      </w:r>
      <w:r w:rsidR="00B72979">
        <w:rPr>
          <w:rFonts w:ascii="Times New Roman" w:eastAsia=".VnTime" w:hAnsi="Times New Roman" w:cs="Times New Roman"/>
          <w:sz w:val="26"/>
          <w:szCs w:val="26"/>
        </w:rPr>
        <w:t xml:space="preserve"> </w:t>
      </w:r>
      <w:proofErr w:type="spellStart"/>
      <w:r w:rsidRPr="005A4333">
        <w:rPr>
          <w:rFonts w:ascii="Times New Roman" w:eastAsia=".VnTime" w:hAnsi="Times New Roman" w:cs="Times New Roman"/>
          <w:sz w:val="26"/>
          <w:szCs w:val="26"/>
          <w:lang w:val="en-US"/>
        </w:rPr>
        <w:t>Diện</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tích</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xây</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dựng</w:t>
      </w:r>
      <w:proofErr w:type="spellEnd"/>
      <w:r w:rsidRPr="005A4333">
        <w:rPr>
          <w:rFonts w:ascii="Times New Roman" w:eastAsia=".VnTime" w:hAnsi="Times New Roman" w:cs="Times New Roman"/>
          <w:sz w:val="26"/>
          <w:szCs w:val="26"/>
          <w:lang w:val="en-US"/>
        </w:rPr>
        <w:t>: 24</w:t>
      </w:r>
      <w:proofErr w:type="gramStart"/>
      <w:r w:rsidRPr="005A4333">
        <w:rPr>
          <w:rFonts w:ascii="Times New Roman" w:eastAsia=".VnTime" w:hAnsi="Times New Roman" w:cs="Times New Roman"/>
          <w:sz w:val="26"/>
          <w:szCs w:val="26"/>
          <w:lang w:val="en-US"/>
        </w:rPr>
        <w:t>,0</w:t>
      </w:r>
      <w:proofErr w:type="gramEnd"/>
      <w:r w:rsidRPr="005A4333">
        <w:rPr>
          <w:rFonts w:ascii="Times New Roman" w:eastAsia=".VnTime" w:hAnsi="Times New Roman" w:cs="Times New Roman"/>
          <w:sz w:val="26"/>
          <w:szCs w:val="26"/>
          <w:lang w:val="en-US"/>
        </w:rPr>
        <w:t xml:space="preserve"> </w:t>
      </w:r>
      <w:r w:rsidR="00923511" w:rsidRPr="005A4333">
        <w:rPr>
          <w:rStyle w:val="tlid-translation"/>
          <w:rFonts w:ascii="Times New Roman" w:hAnsi="Times New Roman" w:cs="Times New Roman"/>
          <w:sz w:val="26"/>
          <w:szCs w:val="26"/>
        </w:rPr>
        <w:t>m</w:t>
      </w:r>
      <w:r w:rsidR="00923511" w:rsidRPr="005A4333">
        <w:rPr>
          <w:rStyle w:val="tlid-translation"/>
          <w:rFonts w:ascii="Times New Roman" w:hAnsi="Times New Roman" w:cs="Times New Roman"/>
          <w:sz w:val="26"/>
          <w:szCs w:val="26"/>
          <w:vertAlign w:val="superscript"/>
        </w:rPr>
        <w:t>2</w:t>
      </w:r>
    </w:p>
    <w:p w:rsidR="009E085F" w:rsidRPr="005A4333" w:rsidRDefault="009E085F"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 </w:t>
      </w:r>
      <w:r w:rsidR="00B72979">
        <w:rPr>
          <w:rFonts w:ascii="Times New Roman" w:eastAsia=".VnTime" w:hAnsi="Times New Roman" w:cs="Times New Roman"/>
          <w:sz w:val="26"/>
          <w:szCs w:val="26"/>
        </w:rPr>
        <w:t xml:space="preserve"> </w:t>
      </w:r>
      <w:proofErr w:type="spellStart"/>
      <w:r w:rsidRPr="005A4333">
        <w:rPr>
          <w:rFonts w:ascii="Times New Roman" w:eastAsia=".VnTime" w:hAnsi="Times New Roman" w:cs="Times New Roman"/>
          <w:sz w:val="26"/>
          <w:szCs w:val="26"/>
          <w:lang w:val="en-US"/>
        </w:rPr>
        <w:t>Diện</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tích</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sàn</w:t>
      </w:r>
      <w:proofErr w:type="spellEnd"/>
      <w:r w:rsidRPr="005A4333">
        <w:rPr>
          <w:rFonts w:ascii="Times New Roman" w:eastAsia=".VnTime" w:hAnsi="Times New Roman" w:cs="Times New Roman"/>
          <w:sz w:val="26"/>
          <w:szCs w:val="26"/>
          <w:lang w:val="en-US"/>
        </w:rPr>
        <w:t>: 48</w:t>
      </w:r>
      <w:proofErr w:type="gramStart"/>
      <w:r w:rsidRPr="005A4333">
        <w:rPr>
          <w:rFonts w:ascii="Times New Roman" w:eastAsia=".VnTime" w:hAnsi="Times New Roman" w:cs="Times New Roman"/>
          <w:sz w:val="26"/>
          <w:szCs w:val="26"/>
          <w:lang w:val="en-US"/>
        </w:rPr>
        <w:t>,0</w:t>
      </w:r>
      <w:proofErr w:type="gramEnd"/>
      <w:r w:rsidRPr="005A4333">
        <w:rPr>
          <w:rFonts w:ascii="Times New Roman" w:eastAsia=".VnTime" w:hAnsi="Times New Roman" w:cs="Times New Roman"/>
          <w:sz w:val="26"/>
          <w:szCs w:val="26"/>
          <w:lang w:val="en-US"/>
        </w:rPr>
        <w:t xml:space="preserve"> </w:t>
      </w:r>
      <w:r w:rsidR="00923511" w:rsidRPr="005A4333">
        <w:rPr>
          <w:rStyle w:val="tlid-translation"/>
          <w:rFonts w:ascii="Times New Roman" w:hAnsi="Times New Roman" w:cs="Times New Roman"/>
          <w:sz w:val="26"/>
          <w:szCs w:val="26"/>
        </w:rPr>
        <w:t>m</w:t>
      </w:r>
      <w:r w:rsidR="00923511" w:rsidRPr="005A4333">
        <w:rPr>
          <w:rStyle w:val="tlid-translation"/>
          <w:rFonts w:ascii="Times New Roman" w:hAnsi="Times New Roman" w:cs="Times New Roman"/>
          <w:sz w:val="26"/>
          <w:szCs w:val="26"/>
          <w:vertAlign w:val="superscript"/>
        </w:rPr>
        <w:t>2</w:t>
      </w:r>
    </w:p>
    <w:p w:rsidR="009E085F" w:rsidRPr="005A4333" w:rsidRDefault="009E085F"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 </w:t>
      </w:r>
      <w:r w:rsidR="00B72979">
        <w:rPr>
          <w:rFonts w:ascii="Times New Roman" w:eastAsia=".VnTime" w:hAnsi="Times New Roman" w:cs="Times New Roman"/>
          <w:sz w:val="26"/>
          <w:szCs w:val="26"/>
        </w:rPr>
        <w:t xml:space="preserve"> </w:t>
      </w:r>
      <w:proofErr w:type="spellStart"/>
      <w:r w:rsidRPr="005A4333">
        <w:rPr>
          <w:rFonts w:ascii="Times New Roman" w:eastAsia=".VnTime" w:hAnsi="Times New Roman" w:cs="Times New Roman"/>
          <w:sz w:val="26"/>
          <w:szCs w:val="26"/>
          <w:lang w:val="en-US"/>
        </w:rPr>
        <w:t>Hình</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thức</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sơ</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hữu</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Sơ</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hữu</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riêng</w:t>
      </w:r>
      <w:proofErr w:type="spellEnd"/>
    </w:p>
    <w:p w:rsidR="009E085F" w:rsidRPr="005A4333" w:rsidRDefault="009E085F" w:rsidP="001471DF">
      <w:pPr>
        <w:spacing w:after="0" w:line="340" w:lineRule="exact"/>
        <w:ind w:firstLine="567"/>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 </w:t>
      </w:r>
      <w:r w:rsidR="00B72979">
        <w:rPr>
          <w:rFonts w:ascii="Times New Roman" w:eastAsia=".VnTime" w:hAnsi="Times New Roman" w:cs="Times New Roman"/>
          <w:sz w:val="26"/>
          <w:szCs w:val="26"/>
        </w:rPr>
        <w:t xml:space="preserve"> </w:t>
      </w:r>
      <w:proofErr w:type="spellStart"/>
      <w:r w:rsidRPr="005A4333">
        <w:rPr>
          <w:rFonts w:ascii="Times New Roman" w:eastAsia=".VnTime" w:hAnsi="Times New Roman" w:cs="Times New Roman"/>
          <w:sz w:val="26"/>
          <w:szCs w:val="26"/>
          <w:lang w:val="en-US"/>
        </w:rPr>
        <w:t>Cấp</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hạng</w:t>
      </w:r>
      <w:proofErr w:type="spellEnd"/>
      <w:r w:rsidRPr="005A4333">
        <w:rPr>
          <w:rFonts w:ascii="Times New Roman" w:eastAsia=".VnTime" w:hAnsi="Times New Roman" w:cs="Times New Roman"/>
          <w:sz w:val="26"/>
          <w:szCs w:val="26"/>
          <w:lang w:val="en-US"/>
        </w:rPr>
        <w:t xml:space="preserve">): </w:t>
      </w:r>
      <w:proofErr w:type="spellStart"/>
      <w:r w:rsidRPr="005A4333">
        <w:rPr>
          <w:rFonts w:ascii="Times New Roman" w:eastAsia=".VnTime" w:hAnsi="Times New Roman" w:cs="Times New Roman"/>
          <w:sz w:val="26"/>
          <w:szCs w:val="26"/>
          <w:lang w:val="en-US"/>
        </w:rPr>
        <w:t>Cấp</w:t>
      </w:r>
      <w:proofErr w:type="spellEnd"/>
      <w:r w:rsidRPr="005A4333">
        <w:rPr>
          <w:rFonts w:ascii="Times New Roman" w:eastAsia=".VnTime" w:hAnsi="Times New Roman" w:cs="Times New Roman"/>
          <w:sz w:val="26"/>
          <w:szCs w:val="26"/>
          <w:lang w:val="en-US"/>
        </w:rPr>
        <w:t xml:space="preserve"> 3</w:t>
      </w:r>
    </w:p>
    <w:p w:rsidR="009E085F" w:rsidRPr="005A4333" w:rsidRDefault="009E085F" w:rsidP="001471DF">
      <w:pPr>
        <w:spacing w:after="0" w:line="340" w:lineRule="exact"/>
        <w:jc w:val="both"/>
        <w:rPr>
          <w:rFonts w:ascii="Times New Roman" w:eastAsia=".VnTime" w:hAnsi="Times New Roman" w:cs="Times New Roman"/>
          <w:sz w:val="26"/>
          <w:szCs w:val="26"/>
          <w:lang w:val="en-US"/>
        </w:rPr>
      </w:pPr>
      <w:r w:rsidRPr="005A4333">
        <w:rPr>
          <w:rFonts w:ascii="Times New Roman" w:eastAsia=".VnTime" w:hAnsi="Times New Roman" w:cs="Times New Roman"/>
          <w:sz w:val="26"/>
          <w:szCs w:val="26"/>
          <w:lang w:val="en-US"/>
        </w:rPr>
        <w:t xml:space="preserve">c) </w:t>
      </w:r>
      <w:proofErr w:type="spellStart"/>
      <w:r w:rsidR="00A058DD" w:rsidRPr="001471DF">
        <w:rPr>
          <w:rFonts w:ascii="Times New Roman" w:eastAsia=".VnTime" w:hAnsi="Times New Roman" w:cs="Times New Roman"/>
          <w:spacing w:val="-2"/>
          <w:sz w:val="26"/>
          <w:szCs w:val="26"/>
          <w:lang w:val="en-US"/>
        </w:rPr>
        <w:t>Địa</w:t>
      </w:r>
      <w:proofErr w:type="spellEnd"/>
      <w:r w:rsidR="00A058DD" w:rsidRPr="001471DF">
        <w:rPr>
          <w:rFonts w:ascii="Times New Roman" w:eastAsia=".VnTime" w:hAnsi="Times New Roman" w:cs="Times New Roman"/>
          <w:spacing w:val="-2"/>
          <w:sz w:val="26"/>
          <w:szCs w:val="26"/>
          <w:lang w:val="en-US"/>
        </w:rPr>
        <w:t xml:space="preserve"> </w:t>
      </w:r>
      <w:proofErr w:type="spellStart"/>
      <w:r w:rsidR="00A058DD" w:rsidRPr="001471DF">
        <w:rPr>
          <w:rFonts w:ascii="Times New Roman" w:eastAsia=".VnTime" w:hAnsi="Times New Roman" w:cs="Times New Roman"/>
          <w:spacing w:val="-2"/>
          <w:sz w:val="26"/>
          <w:szCs w:val="26"/>
          <w:lang w:val="en-US"/>
        </w:rPr>
        <w:t>chỉ</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thực</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tế</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Sô</w:t>
      </w:r>
      <w:proofErr w:type="spellEnd"/>
      <w:r w:rsidRPr="001471DF">
        <w:rPr>
          <w:rFonts w:ascii="Times New Roman" w:eastAsia=".VnTime" w:hAnsi="Times New Roman" w:cs="Times New Roman"/>
          <w:spacing w:val="-2"/>
          <w:sz w:val="26"/>
          <w:szCs w:val="26"/>
          <w:lang w:val="en-US"/>
        </w:rPr>
        <w:t xml:space="preserve">́ 27, </w:t>
      </w:r>
      <w:proofErr w:type="spellStart"/>
      <w:r w:rsidRPr="001471DF">
        <w:rPr>
          <w:rFonts w:ascii="Times New Roman" w:eastAsia=".VnTime" w:hAnsi="Times New Roman" w:cs="Times New Roman"/>
          <w:spacing w:val="-2"/>
          <w:sz w:val="26"/>
          <w:szCs w:val="26"/>
          <w:lang w:val="en-US"/>
        </w:rPr>
        <w:t>ngo</w:t>
      </w:r>
      <w:proofErr w:type="spellEnd"/>
      <w:r w:rsidRPr="001471DF">
        <w:rPr>
          <w:rFonts w:ascii="Times New Roman" w:eastAsia=".VnTime" w:hAnsi="Times New Roman" w:cs="Times New Roman"/>
          <w:spacing w:val="-2"/>
          <w:sz w:val="26"/>
          <w:szCs w:val="26"/>
          <w:lang w:val="en-US"/>
        </w:rPr>
        <w:t xml:space="preserve">̃ 325 Kim </w:t>
      </w:r>
      <w:proofErr w:type="spellStart"/>
      <w:r w:rsidRPr="001471DF">
        <w:rPr>
          <w:rFonts w:ascii="Times New Roman" w:eastAsia=".VnTime" w:hAnsi="Times New Roman" w:cs="Times New Roman"/>
          <w:spacing w:val="-2"/>
          <w:sz w:val="26"/>
          <w:szCs w:val="26"/>
          <w:lang w:val="en-US"/>
        </w:rPr>
        <w:t>Ngưu</w:t>
      </w:r>
      <w:proofErr w:type="spellEnd"/>
      <w:r w:rsidRPr="001471DF">
        <w:rPr>
          <w:rFonts w:ascii="Times New Roman" w:eastAsia=".VnTime" w:hAnsi="Times New Roman" w:cs="Times New Roman"/>
          <w:spacing w:val="-2"/>
          <w:sz w:val="26"/>
          <w:szCs w:val="26"/>
          <w:lang w:val="en-US"/>
        </w:rPr>
        <w:t xml:space="preserve">, P. </w:t>
      </w:r>
      <w:proofErr w:type="spellStart"/>
      <w:r w:rsidRPr="001471DF">
        <w:rPr>
          <w:rFonts w:ascii="Times New Roman" w:eastAsia=".VnTime" w:hAnsi="Times New Roman" w:cs="Times New Roman"/>
          <w:spacing w:val="-2"/>
          <w:sz w:val="26"/>
          <w:szCs w:val="26"/>
          <w:lang w:val="en-US"/>
        </w:rPr>
        <w:t>Thanh</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Lương</w:t>
      </w:r>
      <w:proofErr w:type="spellEnd"/>
      <w:r w:rsidRPr="001471DF">
        <w:rPr>
          <w:rFonts w:ascii="Times New Roman" w:eastAsia=".VnTime" w:hAnsi="Times New Roman" w:cs="Times New Roman"/>
          <w:spacing w:val="-2"/>
          <w:sz w:val="26"/>
          <w:szCs w:val="26"/>
          <w:lang w:val="en-US"/>
        </w:rPr>
        <w:t xml:space="preserve">, Q. </w:t>
      </w:r>
      <w:proofErr w:type="spellStart"/>
      <w:r w:rsidRPr="001471DF">
        <w:rPr>
          <w:rFonts w:ascii="Times New Roman" w:eastAsia=".VnTime" w:hAnsi="Times New Roman" w:cs="Times New Roman"/>
          <w:spacing w:val="-2"/>
          <w:sz w:val="26"/>
          <w:szCs w:val="26"/>
          <w:lang w:val="en-US"/>
        </w:rPr>
        <w:t>Hai</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Ba</w:t>
      </w:r>
      <w:proofErr w:type="spellEnd"/>
      <w:r w:rsidRPr="001471DF">
        <w:rPr>
          <w:rFonts w:ascii="Times New Roman" w:eastAsia=".VnTime" w:hAnsi="Times New Roman" w:cs="Times New Roman"/>
          <w:spacing w:val="-2"/>
          <w:sz w:val="26"/>
          <w:szCs w:val="26"/>
          <w:lang w:val="en-US"/>
        </w:rPr>
        <w:t xml:space="preserve">̀ </w:t>
      </w:r>
      <w:proofErr w:type="spellStart"/>
      <w:r w:rsidRPr="001471DF">
        <w:rPr>
          <w:rFonts w:ascii="Times New Roman" w:eastAsia=".VnTime" w:hAnsi="Times New Roman" w:cs="Times New Roman"/>
          <w:spacing w:val="-2"/>
          <w:sz w:val="26"/>
          <w:szCs w:val="26"/>
          <w:lang w:val="en-US"/>
        </w:rPr>
        <w:t>Trưng</w:t>
      </w:r>
      <w:proofErr w:type="spellEnd"/>
      <w:r w:rsidRPr="001471DF">
        <w:rPr>
          <w:rFonts w:ascii="Times New Roman" w:eastAsia=".VnTime" w:hAnsi="Times New Roman" w:cs="Times New Roman"/>
          <w:spacing w:val="-2"/>
          <w:sz w:val="26"/>
          <w:szCs w:val="26"/>
          <w:lang w:val="en-US"/>
        </w:rPr>
        <w:t xml:space="preserve">, Hà </w:t>
      </w:r>
      <w:proofErr w:type="spellStart"/>
      <w:r w:rsidRPr="001471DF">
        <w:rPr>
          <w:rFonts w:ascii="Times New Roman" w:eastAsia=".VnTime" w:hAnsi="Times New Roman" w:cs="Times New Roman"/>
          <w:spacing w:val="-2"/>
          <w:sz w:val="26"/>
          <w:szCs w:val="26"/>
          <w:lang w:val="en-US"/>
        </w:rPr>
        <w:t>Nội</w:t>
      </w:r>
      <w:proofErr w:type="spellEnd"/>
      <w:r w:rsidRPr="001471DF">
        <w:rPr>
          <w:rFonts w:ascii="Times New Roman" w:eastAsia=".VnTime" w:hAnsi="Times New Roman" w:cs="Times New Roman"/>
          <w:spacing w:val="-2"/>
          <w:sz w:val="26"/>
          <w:szCs w:val="26"/>
          <w:lang w:val="en-US"/>
        </w:rPr>
        <w:t>.</w:t>
      </w:r>
    </w:p>
    <w:p w:rsidR="00684926" w:rsidRPr="001471DF" w:rsidRDefault="001471DF" w:rsidP="001471DF">
      <w:pPr>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2. </w:t>
      </w:r>
      <w:r w:rsidR="00684926" w:rsidRPr="001471DF">
        <w:rPr>
          <w:rFonts w:ascii="Times New Roman" w:eastAsia="Times New Roman" w:hAnsi="Times New Roman" w:cs="Times New Roman"/>
          <w:sz w:val="26"/>
          <w:szCs w:val="26"/>
        </w:rPr>
        <w:t xml:space="preserve">Tài sản đảm bảo cho khoản vay của Công ty </w:t>
      </w:r>
      <w:proofErr w:type="spellStart"/>
      <w:r w:rsidR="00684926" w:rsidRPr="001471DF">
        <w:rPr>
          <w:rFonts w:ascii="Times New Roman" w:eastAsia="Times New Roman" w:hAnsi="Times New Roman" w:cs="Times New Roman"/>
          <w:sz w:val="26"/>
          <w:szCs w:val="26"/>
          <w:lang w:val="en-US"/>
        </w:rPr>
        <w:t>Cổ</w:t>
      </w:r>
      <w:proofErr w:type="spellEnd"/>
      <w:r w:rsidR="00684926" w:rsidRPr="001471DF">
        <w:rPr>
          <w:rFonts w:ascii="Times New Roman" w:eastAsia="Times New Roman" w:hAnsi="Times New Roman" w:cs="Times New Roman"/>
          <w:sz w:val="26"/>
          <w:szCs w:val="26"/>
          <w:lang w:val="en-US"/>
        </w:rPr>
        <w:t xml:space="preserve"> </w:t>
      </w:r>
      <w:proofErr w:type="spellStart"/>
      <w:r w:rsidR="00684926" w:rsidRPr="001471DF">
        <w:rPr>
          <w:rFonts w:ascii="Times New Roman" w:eastAsia="Times New Roman" w:hAnsi="Times New Roman" w:cs="Times New Roman"/>
          <w:sz w:val="26"/>
          <w:szCs w:val="26"/>
          <w:lang w:val="en-US"/>
        </w:rPr>
        <w:t>phần</w:t>
      </w:r>
      <w:proofErr w:type="spellEnd"/>
      <w:r w:rsidR="00684926" w:rsidRPr="001471DF">
        <w:rPr>
          <w:rFonts w:ascii="Times New Roman" w:eastAsia="Times New Roman" w:hAnsi="Times New Roman" w:cs="Times New Roman"/>
          <w:sz w:val="26"/>
          <w:szCs w:val="26"/>
          <w:lang w:val="en-US"/>
        </w:rPr>
        <w:t xml:space="preserve"> TC </w:t>
      </w:r>
      <w:proofErr w:type="spellStart"/>
      <w:r w:rsidR="00684926" w:rsidRPr="001471DF">
        <w:rPr>
          <w:rFonts w:ascii="Times New Roman" w:eastAsia="Times New Roman" w:hAnsi="Times New Roman" w:cs="Times New Roman"/>
          <w:sz w:val="26"/>
          <w:szCs w:val="26"/>
          <w:lang w:val="en-US"/>
        </w:rPr>
        <w:t>Hưng</w:t>
      </w:r>
      <w:proofErr w:type="spellEnd"/>
      <w:r w:rsidR="00684926" w:rsidRPr="001471DF">
        <w:rPr>
          <w:rFonts w:ascii="Times New Roman" w:eastAsia="Times New Roman" w:hAnsi="Times New Roman" w:cs="Times New Roman"/>
          <w:sz w:val="26"/>
          <w:szCs w:val="26"/>
          <w:lang w:val="en-US"/>
        </w:rPr>
        <w:t xml:space="preserve"> </w:t>
      </w:r>
      <w:proofErr w:type="spellStart"/>
      <w:r w:rsidR="00684926" w:rsidRPr="001471DF">
        <w:rPr>
          <w:rFonts w:ascii="Times New Roman" w:eastAsia="Times New Roman" w:hAnsi="Times New Roman" w:cs="Times New Roman"/>
          <w:sz w:val="26"/>
          <w:szCs w:val="26"/>
          <w:lang w:val="en-US"/>
        </w:rPr>
        <w:t>Vượng</w:t>
      </w:r>
      <w:proofErr w:type="spellEnd"/>
      <w:r w:rsidR="00684926" w:rsidRPr="001471DF">
        <w:rPr>
          <w:rFonts w:ascii="Times New Roman" w:eastAsia="Times New Roman" w:hAnsi="Times New Roman" w:cs="Times New Roman"/>
          <w:sz w:val="26"/>
          <w:szCs w:val="26"/>
        </w:rPr>
        <w:t>.</w:t>
      </w:r>
    </w:p>
    <w:p w:rsidR="00684926" w:rsidRPr="001471DF" w:rsidRDefault="001471DF" w:rsidP="001471DF">
      <w:pPr>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3. </w:t>
      </w:r>
      <w:r w:rsidR="00684926" w:rsidRPr="001471DF">
        <w:rPr>
          <w:rFonts w:ascii="Times New Roman" w:eastAsia="Times New Roman" w:hAnsi="Times New Roman" w:cs="Times New Roman"/>
          <w:sz w:val="26"/>
          <w:szCs w:val="26"/>
        </w:rPr>
        <w:t xml:space="preserve">Lý </w:t>
      </w:r>
      <w:proofErr w:type="gramStart"/>
      <w:r w:rsidR="00684926" w:rsidRPr="001471DF">
        <w:rPr>
          <w:rFonts w:ascii="Times New Roman" w:eastAsia="Times New Roman" w:hAnsi="Times New Roman" w:cs="Times New Roman"/>
          <w:sz w:val="26"/>
          <w:szCs w:val="26"/>
        </w:rPr>
        <w:t>do</w:t>
      </w:r>
      <w:proofErr w:type="gramEnd"/>
      <w:r w:rsidR="00684926" w:rsidRPr="001471DF">
        <w:rPr>
          <w:rFonts w:ascii="Times New Roman" w:eastAsia="Times New Roman" w:hAnsi="Times New Roman" w:cs="Times New Roman"/>
          <w:sz w:val="26"/>
          <w:szCs w:val="26"/>
        </w:rPr>
        <w:t xml:space="preserve"> thu giữ: Thực hiện thu giữ theo cam kết trong hợp đồng thế chấp tài sản, hợp đồng tín dụng của khách hàng và các biên bản làm việc.</w:t>
      </w:r>
    </w:p>
    <w:p w:rsidR="00684926" w:rsidRPr="001471DF" w:rsidRDefault="001471DF" w:rsidP="001471DF">
      <w:pPr>
        <w:tabs>
          <w:tab w:val="left" w:pos="851"/>
        </w:tabs>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4. </w:t>
      </w:r>
      <w:r w:rsidR="00684926" w:rsidRPr="001471DF">
        <w:rPr>
          <w:rFonts w:ascii="Times New Roman" w:eastAsia="Times New Roman" w:hAnsi="Times New Roman" w:cs="Times New Roman"/>
          <w:sz w:val="26"/>
          <w:szCs w:val="26"/>
        </w:rPr>
        <w:t xml:space="preserve">Thời gian dự kiến </w:t>
      </w:r>
      <w:proofErr w:type="gramStart"/>
      <w:r w:rsidR="00684926" w:rsidRPr="001471DF">
        <w:rPr>
          <w:rFonts w:ascii="Times New Roman" w:eastAsia="Times New Roman" w:hAnsi="Times New Roman" w:cs="Times New Roman"/>
          <w:sz w:val="26"/>
          <w:szCs w:val="26"/>
        </w:rPr>
        <w:t>thu</w:t>
      </w:r>
      <w:proofErr w:type="gramEnd"/>
      <w:r w:rsidR="00684926" w:rsidRPr="001471DF">
        <w:rPr>
          <w:rFonts w:ascii="Times New Roman" w:eastAsia="Times New Roman" w:hAnsi="Times New Roman" w:cs="Times New Roman"/>
          <w:sz w:val="26"/>
          <w:szCs w:val="26"/>
        </w:rPr>
        <w:t xml:space="preserve"> giữ: bắt đầu từ 9h30 ngày </w:t>
      </w:r>
      <w:r w:rsidR="00684926" w:rsidRPr="001471DF">
        <w:rPr>
          <w:rFonts w:ascii="Times New Roman" w:eastAsia="Times New Roman" w:hAnsi="Times New Roman" w:cs="Times New Roman"/>
          <w:sz w:val="26"/>
          <w:szCs w:val="26"/>
          <w:lang w:val="en-US"/>
        </w:rPr>
        <w:t>2</w:t>
      </w:r>
      <w:r w:rsidR="009E085F" w:rsidRPr="001471DF">
        <w:rPr>
          <w:rFonts w:ascii="Times New Roman" w:eastAsia="Times New Roman" w:hAnsi="Times New Roman" w:cs="Times New Roman"/>
          <w:sz w:val="26"/>
          <w:szCs w:val="26"/>
          <w:lang w:val="en-US"/>
        </w:rPr>
        <w:t>1</w:t>
      </w:r>
      <w:r w:rsidR="00684926" w:rsidRPr="001471DF">
        <w:rPr>
          <w:rFonts w:ascii="Times New Roman" w:eastAsia="Times New Roman" w:hAnsi="Times New Roman" w:cs="Times New Roman"/>
          <w:sz w:val="26"/>
          <w:szCs w:val="26"/>
          <w:lang w:val="en-US"/>
        </w:rPr>
        <w:t>/12/2022</w:t>
      </w:r>
      <w:r w:rsidR="00684926" w:rsidRPr="001471DF">
        <w:rPr>
          <w:rFonts w:ascii="Times New Roman" w:eastAsia="Times New Roman" w:hAnsi="Times New Roman" w:cs="Times New Roman"/>
          <w:sz w:val="26"/>
          <w:szCs w:val="26"/>
        </w:rPr>
        <w:t xml:space="preserve"> cho đến khi thực hiện xong việc thu giữ. </w:t>
      </w:r>
    </w:p>
    <w:p w:rsidR="00684926" w:rsidRPr="001471DF" w:rsidRDefault="001471DF" w:rsidP="001471DF">
      <w:pPr>
        <w:tabs>
          <w:tab w:val="left" w:pos="851"/>
        </w:tabs>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5. </w:t>
      </w:r>
      <w:r w:rsidR="00684926" w:rsidRPr="001471DF">
        <w:rPr>
          <w:rFonts w:ascii="Times New Roman" w:eastAsia="Times New Roman" w:hAnsi="Times New Roman" w:cs="Times New Roman"/>
          <w:sz w:val="26"/>
          <w:szCs w:val="26"/>
        </w:rPr>
        <w:t xml:space="preserve">Địa điểm thu giữ: </w:t>
      </w:r>
      <w:proofErr w:type="spellStart"/>
      <w:r w:rsidR="00684926" w:rsidRPr="001471DF">
        <w:rPr>
          <w:rFonts w:ascii="Times New Roman" w:eastAsia="Times New Roman" w:hAnsi="Times New Roman" w:cs="Times New Roman"/>
          <w:sz w:val="26"/>
          <w:szCs w:val="26"/>
          <w:lang w:val="en-US"/>
        </w:rPr>
        <w:t>Tại</w:t>
      </w:r>
      <w:proofErr w:type="spellEnd"/>
      <w:r w:rsidR="00684926" w:rsidRPr="001471DF">
        <w:rPr>
          <w:rFonts w:ascii="Times New Roman" w:eastAsia="Times New Roman" w:hAnsi="Times New Roman" w:cs="Times New Roman"/>
          <w:sz w:val="26"/>
          <w:szCs w:val="26"/>
          <w:lang w:val="en-US"/>
        </w:rPr>
        <w:t xml:space="preserve"> t</w:t>
      </w:r>
      <w:r w:rsidR="00684926" w:rsidRPr="001471DF">
        <w:rPr>
          <w:rFonts w:ascii="Times New Roman" w:eastAsia="Times New Roman" w:hAnsi="Times New Roman" w:cs="Times New Roman"/>
          <w:sz w:val="26"/>
          <w:szCs w:val="26"/>
        </w:rPr>
        <w:t xml:space="preserve">hửa </w:t>
      </w:r>
      <w:proofErr w:type="spellStart"/>
      <w:r w:rsidR="00684926" w:rsidRPr="001471DF">
        <w:rPr>
          <w:rFonts w:ascii="Times New Roman" w:eastAsia="Times New Roman" w:hAnsi="Times New Roman" w:cs="Times New Roman"/>
          <w:sz w:val="26"/>
          <w:szCs w:val="26"/>
          <w:lang w:val="en-US"/>
        </w:rPr>
        <w:t>đất</w:t>
      </w:r>
      <w:proofErr w:type="spellEnd"/>
      <w:r w:rsidR="00684926" w:rsidRPr="001471DF">
        <w:rPr>
          <w:rFonts w:ascii="Times New Roman" w:eastAsia="Times New Roman" w:hAnsi="Times New Roman" w:cs="Times New Roman"/>
          <w:sz w:val="26"/>
          <w:szCs w:val="26"/>
          <w:lang w:val="en-US"/>
        </w:rPr>
        <w:t xml:space="preserve"> </w:t>
      </w:r>
      <w:r w:rsidR="00684926" w:rsidRPr="001471DF">
        <w:rPr>
          <w:rFonts w:ascii="Times New Roman" w:eastAsia="Times New Roman" w:hAnsi="Times New Roman" w:cs="Times New Roman"/>
          <w:sz w:val="26"/>
          <w:szCs w:val="26"/>
        </w:rPr>
        <w:t xml:space="preserve">số </w:t>
      </w:r>
      <w:r w:rsidR="009E085F" w:rsidRPr="001471DF">
        <w:rPr>
          <w:rFonts w:ascii="Times New Roman" w:eastAsia="Times New Roman" w:hAnsi="Times New Roman" w:cs="Times New Roman"/>
          <w:sz w:val="26"/>
          <w:szCs w:val="26"/>
          <w:lang w:val="en-US"/>
        </w:rPr>
        <w:t>19</w:t>
      </w:r>
      <w:r w:rsidR="00684926" w:rsidRPr="001471DF">
        <w:rPr>
          <w:rFonts w:ascii="Times New Roman" w:eastAsia="Times New Roman" w:hAnsi="Times New Roman" w:cs="Times New Roman"/>
          <w:sz w:val="26"/>
          <w:szCs w:val="26"/>
        </w:rPr>
        <w:t xml:space="preserve"> tờ bản đồ số </w:t>
      </w:r>
      <w:r w:rsidR="009E085F" w:rsidRPr="001471DF">
        <w:rPr>
          <w:rFonts w:ascii="Times New Roman" w:eastAsia="Times New Roman" w:hAnsi="Times New Roman" w:cs="Times New Roman"/>
          <w:sz w:val="26"/>
          <w:szCs w:val="26"/>
          <w:lang w:val="en-US"/>
        </w:rPr>
        <w:t>82</w:t>
      </w:r>
      <w:r w:rsidR="00684926" w:rsidRPr="001471DF">
        <w:rPr>
          <w:rFonts w:ascii="Times New Roman" w:eastAsia="Times New Roman" w:hAnsi="Times New Roman" w:cs="Times New Roman"/>
          <w:sz w:val="26"/>
          <w:szCs w:val="26"/>
        </w:rPr>
        <w:t xml:space="preserve">, </w:t>
      </w:r>
      <w:proofErr w:type="spellStart"/>
      <w:r w:rsidR="00684926" w:rsidRPr="001471DF">
        <w:rPr>
          <w:rFonts w:ascii="Times New Roman" w:eastAsia="Times New Roman" w:hAnsi="Times New Roman" w:cs="Times New Roman"/>
          <w:sz w:val="26"/>
          <w:szCs w:val="26"/>
          <w:lang w:val="en-US"/>
        </w:rPr>
        <w:t>Địa</w:t>
      </w:r>
      <w:proofErr w:type="spellEnd"/>
      <w:r w:rsidR="00684926" w:rsidRPr="001471DF">
        <w:rPr>
          <w:rFonts w:ascii="Times New Roman" w:eastAsia="Times New Roman" w:hAnsi="Times New Roman" w:cs="Times New Roman"/>
          <w:sz w:val="26"/>
          <w:szCs w:val="26"/>
          <w:lang w:val="en-US"/>
        </w:rPr>
        <w:t xml:space="preserve"> </w:t>
      </w:r>
      <w:proofErr w:type="spellStart"/>
      <w:r w:rsidR="00684926" w:rsidRPr="001471DF">
        <w:rPr>
          <w:rFonts w:ascii="Times New Roman" w:eastAsia="Times New Roman" w:hAnsi="Times New Roman" w:cs="Times New Roman"/>
          <w:sz w:val="26"/>
          <w:szCs w:val="26"/>
          <w:lang w:val="en-US"/>
        </w:rPr>
        <w:t>chỉ</w:t>
      </w:r>
      <w:proofErr w:type="spellEnd"/>
      <w:r w:rsidR="00684926" w:rsidRPr="001471DF">
        <w:rPr>
          <w:rFonts w:ascii="Times New Roman" w:eastAsia="Times New Roman" w:hAnsi="Times New Roman" w:cs="Times New Roman"/>
          <w:sz w:val="26"/>
          <w:szCs w:val="26"/>
          <w:lang w:val="en-US"/>
        </w:rPr>
        <w:t xml:space="preserve"> </w:t>
      </w:r>
      <w:proofErr w:type="spellStart"/>
      <w:r w:rsidR="00684926" w:rsidRPr="001471DF">
        <w:rPr>
          <w:rFonts w:ascii="Times New Roman" w:eastAsia="Times New Roman" w:hAnsi="Times New Roman" w:cs="Times New Roman"/>
          <w:sz w:val="26"/>
          <w:szCs w:val="26"/>
          <w:lang w:val="en-US"/>
        </w:rPr>
        <w:t>tài</w:t>
      </w:r>
      <w:proofErr w:type="spellEnd"/>
      <w:r w:rsidR="00684926" w:rsidRPr="001471DF">
        <w:rPr>
          <w:rFonts w:ascii="Times New Roman" w:eastAsia="Times New Roman" w:hAnsi="Times New Roman" w:cs="Times New Roman"/>
          <w:sz w:val="26"/>
          <w:szCs w:val="26"/>
          <w:lang w:val="en-US"/>
        </w:rPr>
        <w:t xml:space="preserve"> </w:t>
      </w:r>
      <w:proofErr w:type="spellStart"/>
      <w:r w:rsidR="00684926" w:rsidRPr="001471DF">
        <w:rPr>
          <w:rFonts w:ascii="Times New Roman" w:eastAsia="Times New Roman" w:hAnsi="Times New Roman" w:cs="Times New Roman"/>
          <w:sz w:val="26"/>
          <w:szCs w:val="26"/>
          <w:lang w:val="en-US"/>
        </w:rPr>
        <w:t>sản</w:t>
      </w:r>
      <w:proofErr w:type="spellEnd"/>
      <w:r w:rsidR="00684926" w:rsidRPr="001471DF">
        <w:rPr>
          <w:rFonts w:ascii="Times New Roman" w:eastAsia="Times New Roman" w:hAnsi="Times New Roman" w:cs="Times New Roman"/>
          <w:sz w:val="26"/>
          <w:szCs w:val="26"/>
          <w:lang w:val="en-US"/>
        </w:rPr>
        <w:t>: T</w:t>
      </w:r>
      <w:r w:rsidR="00684926" w:rsidRPr="001471DF">
        <w:rPr>
          <w:rFonts w:ascii="Times New Roman" w:eastAsia="Times New Roman" w:hAnsi="Times New Roman" w:cs="Times New Roman"/>
          <w:sz w:val="26"/>
          <w:szCs w:val="26"/>
        </w:rPr>
        <w:t>ại thôn Vực, xã Thanh Liệt, huyện Thanh Trì, TP Hà Nội (địa chỉ thực tế là Số 870 phố Kim Giang, xã Thanh Liệt, huyện Thanh Trì, Hà Nội).</w:t>
      </w:r>
    </w:p>
    <w:p w:rsidR="002F7291" w:rsidRPr="005A4333" w:rsidRDefault="001471DF" w:rsidP="001471DF">
      <w:pPr>
        <w:spacing w:before="60" w:after="0" w:line="340" w:lineRule="exact"/>
        <w:ind w:firstLine="54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en-US"/>
        </w:rPr>
        <w:t>III</w:t>
      </w:r>
      <w:r w:rsidR="002F7291" w:rsidRPr="005A4333">
        <w:rPr>
          <w:rFonts w:ascii="Times New Roman" w:eastAsia="Times New Roman" w:hAnsi="Times New Roman" w:cs="Times New Roman"/>
          <w:b/>
          <w:bCs/>
          <w:sz w:val="26"/>
          <w:szCs w:val="26"/>
        </w:rPr>
        <w:t>. Thông tin liên hệ:</w:t>
      </w:r>
    </w:p>
    <w:p w:rsidR="005F57BE" w:rsidRDefault="002848E0" w:rsidP="001471DF">
      <w:pPr>
        <w:numPr>
          <w:ilvl w:val="0"/>
          <w:numId w:val="24"/>
        </w:numPr>
        <w:tabs>
          <w:tab w:val="clear" w:pos="720"/>
          <w:tab w:val="num" w:pos="1701"/>
        </w:tabs>
        <w:spacing w:before="60" w:after="0" w:line="340" w:lineRule="exact"/>
        <w:ind w:left="567" w:hanging="283"/>
        <w:jc w:val="both"/>
        <w:rPr>
          <w:rFonts w:ascii="Times New Roman" w:eastAsia="Times New Roman" w:hAnsi="Times New Roman" w:cs="Times New Roman"/>
          <w:sz w:val="26"/>
          <w:szCs w:val="26"/>
        </w:rPr>
      </w:pPr>
      <w:proofErr w:type="spellStart"/>
      <w:r w:rsidRPr="005A4333">
        <w:rPr>
          <w:rFonts w:ascii="Times New Roman" w:eastAsia="Times New Roman" w:hAnsi="Times New Roman" w:cs="Times New Roman"/>
          <w:sz w:val="26"/>
          <w:szCs w:val="26"/>
          <w:lang w:val="en-US"/>
        </w:rPr>
        <w:t>Bà</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Vũ</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Thị</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Thùy</w:t>
      </w:r>
      <w:proofErr w:type="spellEnd"/>
      <w:r w:rsidRPr="005A4333">
        <w:rPr>
          <w:rFonts w:ascii="Times New Roman" w:eastAsia="Times New Roman" w:hAnsi="Times New Roman" w:cs="Times New Roman"/>
          <w:sz w:val="26"/>
          <w:szCs w:val="26"/>
          <w:lang w:val="en-US"/>
        </w:rPr>
        <w:t xml:space="preserve"> Dung</w:t>
      </w:r>
      <w:r w:rsidR="002F7291" w:rsidRPr="005A4333">
        <w:rPr>
          <w:rFonts w:ascii="Times New Roman" w:eastAsia="Times New Roman" w:hAnsi="Times New Roman" w:cs="Times New Roman"/>
          <w:sz w:val="26"/>
          <w:szCs w:val="26"/>
        </w:rPr>
        <w:t xml:space="preserve"> – </w:t>
      </w:r>
      <w:proofErr w:type="spellStart"/>
      <w:r w:rsidRPr="005A4333">
        <w:rPr>
          <w:rFonts w:ascii="Times New Roman" w:eastAsia="Times New Roman" w:hAnsi="Times New Roman" w:cs="Times New Roman"/>
          <w:sz w:val="26"/>
          <w:szCs w:val="26"/>
          <w:lang w:val="en-US"/>
        </w:rPr>
        <w:t>Phó</w:t>
      </w:r>
      <w:proofErr w:type="spellEnd"/>
      <w:r w:rsidRPr="005A4333">
        <w:rPr>
          <w:rFonts w:ascii="Times New Roman" w:eastAsia="Times New Roman" w:hAnsi="Times New Roman" w:cs="Times New Roman"/>
          <w:sz w:val="26"/>
          <w:szCs w:val="26"/>
          <w:lang w:val="en-US"/>
        </w:rPr>
        <w:t xml:space="preserve"> </w:t>
      </w:r>
      <w:r w:rsidR="002F7291" w:rsidRPr="005A4333">
        <w:rPr>
          <w:rFonts w:ascii="Times New Roman" w:eastAsia="Times New Roman" w:hAnsi="Times New Roman" w:cs="Times New Roman"/>
          <w:sz w:val="26"/>
          <w:szCs w:val="26"/>
        </w:rPr>
        <w:t xml:space="preserve">Trưởng phòng Khách hàng doanh nghiệp </w:t>
      </w:r>
      <w:r w:rsidR="00A87B06" w:rsidRPr="005A4333">
        <w:rPr>
          <w:rFonts w:ascii="Times New Roman" w:eastAsia="Times New Roman" w:hAnsi="Times New Roman" w:cs="Times New Roman"/>
          <w:sz w:val="26"/>
          <w:szCs w:val="26"/>
          <w:lang w:val="en-US"/>
        </w:rPr>
        <w:t xml:space="preserve">1 </w:t>
      </w:r>
    </w:p>
    <w:p w:rsidR="002F7291" w:rsidRPr="005F57BE" w:rsidRDefault="002F7291" w:rsidP="001471DF">
      <w:pPr>
        <w:spacing w:before="60" w:after="0" w:line="340" w:lineRule="exact"/>
        <w:ind w:left="567"/>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ĐT: </w:t>
      </w:r>
      <w:r w:rsidR="002848E0" w:rsidRPr="005A4333">
        <w:rPr>
          <w:rFonts w:ascii="Times New Roman" w:eastAsia="Times New Roman" w:hAnsi="Times New Roman" w:cs="Times New Roman"/>
          <w:sz w:val="26"/>
          <w:szCs w:val="26"/>
          <w:lang w:val="en-US"/>
        </w:rPr>
        <w:t>0984113283</w:t>
      </w:r>
      <w:r w:rsidRPr="005A4333">
        <w:rPr>
          <w:rFonts w:ascii="Times New Roman" w:eastAsia="Times New Roman" w:hAnsi="Times New Roman" w:cs="Times New Roman"/>
          <w:sz w:val="26"/>
          <w:szCs w:val="26"/>
        </w:rPr>
        <w:t xml:space="preserve"> </w:t>
      </w:r>
      <w:r w:rsidR="005F57BE">
        <w:rPr>
          <w:rFonts w:ascii="Times New Roman" w:eastAsia="Times New Roman" w:hAnsi="Times New Roman" w:cs="Times New Roman"/>
          <w:sz w:val="26"/>
          <w:szCs w:val="26"/>
        </w:rPr>
        <w:t xml:space="preserve">- </w:t>
      </w:r>
      <w:r w:rsidRPr="005A4333">
        <w:rPr>
          <w:rFonts w:ascii="Times New Roman" w:eastAsia="Times New Roman" w:hAnsi="Times New Roman" w:cs="Times New Roman"/>
          <w:sz w:val="26"/>
          <w:szCs w:val="26"/>
        </w:rPr>
        <w:t xml:space="preserve">Email: </w:t>
      </w:r>
      <w:hyperlink r:id="rId8" w:history="1">
        <w:r w:rsidR="002848E0" w:rsidRPr="005A4333">
          <w:rPr>
            <w:rStyle w:val="Hyperlink"/>
            <w:rFonts w:ascii="Times New Roman" w:eastAsia="Times New Roman" w:hAnsi="Times New Roman" w:cs="Times New Roman"/>
            <w:sz w:val="26"/>
            <w:szCs w:val="26"/>
            <w:lang w:val="en-US"/>
          </w:rPr>
          <w:t>dungvtt</w:t>
        </w:r>
        <w:r w:rsidR="002848E0" w:rsidRPr="005A4333">
          <w:rPr>
            <w:rStyle w:val="Hyperlink"/>
            <w:rFonts w:ascii="Times New Roman" w:eastAsia="Times New Roman" w:hAnsi="Times New Roman" w:cs="Times New Roman"/>
            <w:sz w:val="26"/>
            <w:szCs w:val="26"/>
          </w:rPr>
          <w:t>@bidv.com.vn</w:t>
        </w:r>
      </w:hyperlink>
      <w:r w:rsidR="005F57BE">
        <w:rPr>
          <w:rFonts w:ascii="Times New Roman" w:eastAsia="Times New Roman" w:hAnsi="Times New Roman" w:cs="Times New Roman"/>
          <w:color w:val="0000FF"/>
          <w:sz w:val="26"/>
          <w:szCs w:val="26"/>
          <w:u w:val="single"/>
        </w:rPr>
        <w:t>;</w:t>
      </w:r>
    </w:p>
    <w:p w:rsidR="005F57BE" w:rsidRDefault="002848E0" w:rsidP="001471DF">
      <w:pPr>
        <w:numPr>
          <w:ilvl w:val="0"/>
          <w:numId w:val="24"/>
        </w:numPr>
        <w:tabs>
          <w:tab w:val="clear" w:pos="720"/>
          <w:tab w:val="num" w:pos="1701"/>
        </w:tabs>
        <w:spacing w:before="60" w:after="0" w:line="340" w:lineRule="exact"/>
        <w:ind w:left="567" w:hanging="283"/>
        <w:jc w:val="both"/>
        <w:rPr>
          <w:rFonts w:ascii="Times New Roman" w:eastAsia="Times New Roman" w:hAnsi="Times New Roman" w:cs="Times New Roman"/>
          <w:sz w:val="26"/>
          <w:szCs w:val="26"/>
        </w:rPr>
      </w:pPr>
      <w:proofErr w:type="spellStart"/>
      <w:r w:rsidRPr="005A4333">
        <w:rPr>
          <w:rFonts w:ascii="Times New Roman" w:eastAsia="Times New Roman" w:hAnsi="Times New Roman" w:cs="Times New Roman"/>
          <w:sz w:val="26"/>
          <w:szCs w:val="26"/>
          <w:lang w:val="en-US"/>
        </w:rPr>
        <w:t>Bà</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Nguyễn</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Thị</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Thanh</w:t>
      </w:r>
      <w:proofErr w:type="spellEnd"/>
      <w:r w:rsidRPr="005A4333">
        <w:rPr>
          <w:rFonts w:ascii="Times New Roman" w:eastAsia="Times New Roman" w:hAnsi="Times New Roman" w:cs="Times New Roman"/>
          <w:sz w:val="26"/>
          <w:szCs w:val="26"/>
          <w:lang w:val="en-US"/>
        </w:rPr>
        <w:t xml:space="preserve"> </w:t>
      </w:r>
      <w:proofErr w:type="spellStart"/>
      <w:r w:rsidRPr="005A4333">
        <w:rPr>
          <w:rFonts w:ascii="Times New Roman" w:eastAsia="Times New Roman" w:hAnsi="Times New Roman" w:cs="Times New Roman"/>
          <w:sz w:val="26"/>
          <w:szCs w:val="26"/>
          <w:lang w:val="en-US"/>
        </w:rPr>
        <w:t>Ngà</w:t>
      </w:r>
      <w:proofErr w:type="spellEnd"/>
      <w:r w:rsidR="00A87B06" w:rsidRPr="005A4333">
        <w:rPr>
          <w:rFonts w:ascii="Times New Roman" w:eastAsia="Times New Roman" w:hAnsi="Times New Roman" w:cs="Times New Roman"/>
          <w:sz w:val="26"/>
          <w:szCs w:val="26"/>
        </w:rPr>
        <w:t xml:space="preserve"> </w:t>
      </w:r>
      <w:r w:rsidR="00307AC2" w:rsidRPr="005A4333">
        <w:rPr>
          <w:rFonts w:ascii="Times New Roman" w:eastAsia="Times New Roman" w:hAnsi="Times New Roman" w:cs="Times New Roman"/>
          <w:sz w:val="26"/>
          <w:szCs w:val="26"/>
        </w:rPr>
        <w:t>–</w:t>
      </w:r>
      <w:r w:rsidR="00A87B06" w:rsidRPr="005A4333">
        <w:rPr>
          <w:rFonts w:ascii="Times New Roman" w:eastAsia="Times New Roman" w:hAnsi="Times New Roman" w:cs="Times New Roman"/>
          <w:sz w:val="26"/>
          <w:szCs w:val="26"/>
        </w:rPr>
        <w:t xml:space="preserve"> </w:t>
      </w:r>
      <w:proofErr w:type="spellStart"/>
      <w:r w:rsidR="00307AC2" w:rsidRPr="005A4333">
        <w:rPr>
          <w:rFonts w:ascii="Times New Roman" w:eastAsia="Times New Roman" w:hAnsi="Times New Roman" w:cs="Times New Roman"/>
          <w:sz w:val="26"/>
          <w:szCs w:val="26"/>
          <w:lang w:val="en-US"/>
        </w:rPr>
        <w:t>Cán</w:t>
      </w:r>
      <w:proofErr w:type="spellEnd"/>
      <w:r w:rsidR="00307AC2" w:rsidRPr="005A4333">
        <w:rPr>
          <w:rFonts w:ascii="Times New Roman" w:eastAsia="Times New Roman" w:hAnsi="Times New Roman" w:cs="Times New Roman"/>
          <w:sz w:val="26"/>
          <w:szCs w:val="26"/>
          <w:lang w:val="en-US"/>
        </w:rPr>
        <w:t xml:space="preserve"> </w:t>
      </w:r>
      <w:proofErr w:type="spellStart"/>
      <w:r w:rsidR="00307AC2" w:rsidRPr="005A4333">
        <w:rPr>
          <w:rFonts w:ascii="Times New Roman" w:eastAsia="Times New Roman" w:hAnsi="Times New Roman" w:cs="Times New Roman"/>
          <w:sz w:val="26"/>
          <w:szCs w:val="26"/>
          <w:lang w:val="en-US"/>
        </w:rPr>
        <w:t>bộ</w:t>
      </w:r>
      <w:proofErr w:type="spellEnd"/>
      <w:r w:rsidR="00307AC2" w:rsidRPr="005A4333">
        <w:rPr>
          <w:rFonts w:ascii="Times New Roman" w:eastAsia="Times New Roman" w:hAnsi="Times New Roman" w:cs="Times New Roman"/>
          <w:sz w:val="26"/>
          <w:szCs w:val="26"/>
          <w:lang w:val="en-US"/>
        </w:rPr>
        <w:t xml:space="preserve"> </w:t>
      </w:r>
      <w:proofErr w:type="spellStart"/>
      <w:r w:rsidR="00307AC2" w:rsidRPr="005A4333">
        <w:rPr>
          <w:rFonts w:ascii="Times New Roman" w:eastAsia="Times New Roman" w:hAnsi="Times New Roman" w:cs="Times New Roman"/>
          <w:sz w:val="26"/>
          <w:szCs w:val="26"/>
          <w:lang w:val="en-US"/>
        </w:rPr>
        <w:t>phòng</w:t>
      </w:r>
      <w:proofErr w:type="spellEnd"/>
      <w:r w:rsidR="00307AC2" w:rsidRPr="005A4333">
        <w:rPr>
          <w:rFonts w:ascii="Times New Roman" w:eastAsia="Times New Roman" w:hAnsi="Times New Roman" w:cs="Times New Roman"/>
          <w:sz w:val="26"/>
          <w:szCs w:val="26"/>
          <w:lang w:val="en-US"/>
        </w:rPr>
        <w:t xml:space="preserve"> </w:t>
      </w:r>
      <w:r w:rsidR="00307AC2" w:rsidRPr="005A4333">
        <w:rPr>
          <w:rFonts w:ascii="Times New Roman" w:eastAsia="Times New Roman" w:hAnsi="Times New Roman" w:cs="Times New Roman"/>
          <w:sz w:val="26"/>
          <w:szCs w:val="26"/>
        </w:rPr>
        <w:t xml:space="preserve">Khách hàng doanh nghiệp </w:t>
      </w:r>
      <w:r w:rsidR="00307AC2" w:rsidRPr="005A4333">
        <w:rPr>
          <w:rFonts w:ascii="Times New Roman" w:eastAsia="Times New Roman" w:hAnsi="Times New Roman" w:cs="Times New Roman"/>
          <w:sz w:val="26"/>
          <w:szCs w:val="26"/>
          <w:lang w:val="en-US"/>
        </w:rPr>
        <w:t xml:space="preserve">1 </w:t>
      </w:r>
      <w:r w:rsidR="00A87B06" w:rsidRPr="005A4333">
        <w:rPr>
          <w:rFonts w:ascii="Times New Roman" w:eastAsia="Times New Roman" w:hAnsi="Times New Roman" w:cs="Times New Roman"/>
          <w:sz w:val="26"/>
          <w:szCs w:val="26"/>
        </w:rPr>
        <w:t xml:space="preserve"> </w:t>
      </w:r>
    </w:p>
    <w:p w:rsidR="002F7291" w:rsidRPr="005A4333" w:rsidRDefault="00A87B06" w:rsidP="001471DF">
      <w:pPr>
        <w:spacing w:before="60" w:after="0" w:line="340" w:lineRule="exact"/>
        <w:ind w:left="567"/>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ĐT: </w:t>
      </w:r>
      <w:r w:rsidR="002848E0" w:rsidRPr="005A4333">
        <w:rPr>
          <w:rFonts w:ascii="Times New Roman" w:eastAsia="Times New Roman" w:hAnsi="Times New Roman" w:cs="Times New Roman"/>
          <w:sz w:val="26"/>
          <w:szCs w:val="26"/>
          <w:lang w:val="en-US"/>
        </w:rPr>
        <w:t>0936195877</w:t>
      </w:r>
      <w:r w:rsidR="002F7291" w:rsidRPr="005A4333">
        <w:rPr>
          <w:rFonts w:ascii="Times New Roman" w:eastAsia="Times New Roman" w:hAnsi="Times New Roman" w:cs="Times New Roman"/>
          <w:sz w:val="26"/>
          <w:szCs w:val="26"/>
        </w:rPr>
        <w:t xml:space="preserve"> </w:t>
      </w:r>
      <w:r w:rsidR="005F57BE">
        <w:rPr>
          <w:rFonts w:ascii="Times New Roman" w:eastAsia="Times New Roman" w:hAnsi="Times New Roman" w:cs="Times New Roman"/>
          <w:sz w:val="26"/>
          <w:szCs w:val="26"/>
        </w:rPr>
        <w:t xml:space="preserve">- </w:t>
      </w:r>
      <w:r w:rsidR="002F7291" w:rsidRPr="005A4333">
        <w:rPr>
          <w:rFonts w:ascii="Times New Roman" w:eastAsia="Times New Roman" w:hAnsi="Times New Roman" w:cs="Times New Roman"/>
          <w:sz w:val="26"/>
          <w:szCs w:val="26"/>
        </w:rPr>
        <w:t xml:space="preserve">Email: </w:t>
      </w:r>
      <w:hyperlink r:id="rId9" w:history="1">
        <w:r w:rsidR="002848E0" w:rsidRPr="005A4333">
          <w:rPr>
            <w:rStyle w:val="Hyperlink"/>
            <w:rFonts w:ascii="Times New Roman" w:eastAsia="Times New Roman" w:hAnsi="Times New Roman" w:cs="Times New Roman"/>
            <w:sz w:val="26"/>
            <w:szCs w:val="26"/>
            <w:lang w:val="en-US"/>
          </w:rPr>
          <w:t>nga_ntt</w:t>
        </w:r>
        <w:r w:rsidR="002848E0" w:rsidRPr="005A4333">
          <w:rPr>
            <w:rStyle w:val="Hyperlink"/>
            <w:rFonts w:ascii="Times New Roman" w:eastAsia="Times New Roman" w:hAnsi="Times New Roman" w:cs="Times New Roman"/>
            <w:sz w:val="26"/>
            <w:szCs w:val="26"/>
          </w:rPr>
          <w:t>@bidv.com.vn</w:t>
        </w:r>
      </w:hyperlink>
      <w:r w:rsidR="005F57BE">
        <w:rPr>
          <w:rFonts w:ascii="Times New Roman" w:eastAsia="Times New Roman" w:hAnsi="Times New Roman" w:cs="Times New Roman"/>
          <w:sz w:val="26"/>
          <w:szCs w:val="26"/>
        </w:rPr>
        <w:t>;</w:t>
      </w:r>
    </w:p>
    <w:p w:rsidR="002F7291" w:rsidRPr="005F57BE" w:rsidRDefault="002F7291" w:rsidP="001471DF">
      <w:pPr>
        <w:numPr>
          <w:ilvl w:val="0"/>
          <w:numId w:val="24"/>
        </w:numPr>
        <w:tabs>
          <w:tab w:val="clear" w:pos="720"/>
          <w:tab w:val="num" w:pos="1701"/>
        </w:tabs>
        <w:spacing w:before="60" w:after="0" w:line="340" w:lineRule="exact"/>
        <w:ind w:left="567" w:hanging="283"/>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Địa chỉ: </w:t>
      </w:r>
      <w:r w:rsidR="002848E0" w:rsidRPr="005A4333">
        <w:rPr>
          <w:rFonts w:ascii="Times New Roman" w:eastAsia="Times New Roman" w:hAnsi="Times New Roman" w:cs="Times New Roman"/>
          <w:sz w:val="26"/>
          <w:szCs w:val="26"/>
          <w:lang w:val="en-US"/>
        </w:rPr>
        <w:t>263</w:t>
      </w:r>
      <w:r w:rsidR="00A87B06"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Cầu</w:t>
      </w:r>
      <w:proofErr w:type="spellEnd"/>
      <w:r w:rsidR="002848E0"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Giấy</w:t>
      </w:r>
      <w:proofErr w:type="spellEnd"/>
      <w:r w:rsidRPr="005A4333">
        <w:rPr>
          <w:rFonts w:ascii="Times New Roman" w:eastAsia="Times New Roman" w:hAnsi="Times New Roman" w:cs="Times New Roman"/>
          <w:sz w:val="26"/>
          <w:szCs w:val="26"/>
        </w:rPr>
        <w:t xml:space="preserve">, </w:t>
      </w:r>
      <w:proofErr w:type="spellStart"/>
      <w:r w:rsidR="00A87B06" w:rsidRPr="005A4333">
        <w:rPr>
          <w:rFonts w:ascii="Times New Roman" w:eastAsia="Times New Roman" w:hAnsi="Times New Roman" w:cs="Times New Roman"/>
          <w:sz w:val="26"/>
          <w:szCs w:val="26"/>
          <w:lang w:val="en-US"/>
        </w:rPr>
        <w:t>phường</w:t>
      </w:r>
      <w:proofErr w:type="spellEnd"/>
      <w:r w:rsidR="00A87B06"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Dịch</w:t>
      </w:r>
      <w:proofErr w:type="spellEnd"/>
      <w:r w:rsidR="002848E0"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Vọng</w:t>
      </w:r>
      <w:proofErr w:type="spellEnd"/>
      <w:r w:rsidR="00A87B06" w:rsidRPr="005A4333">
        <w:rPr>
          <w:rFonts w:ascii="Times New Roman" w:eastAsia="Times New Roman" w:hAnsi="Times New Roman" w:cs="Times New Roman"/>
          <w:sz w:val="26"/>
          <w:szCs w:val="26"/>
          <w:lang w:val="en-US"/>
        </w:rPr>
        <w:t xml:space="preserve">, </w:t>
      </w:r>
      <w:proofErr w:type="spellStart"/>
      <w:r w:rsidR="00A87B06" w:rsidRPr="005A4333">
        <w:rPr>
          <w:rFonts w:ascii="Times New Roman" w:eastAsia="Times New Roman" w:hAnsi="Times New Roman" w:cs="Times New Roman"/>
          <w:sz w:val="26"/>
          <w:szCs w:val="26"/>
          <w:lang w:val="en-US"/>
        </w:rPr>
        <w:t>quận</w:t>
      </w:r>
      <w:proofErr w:type="spellEnd"/>
      <w:r w:rsidR="00A87B06"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Cầu</w:t>
      </w:r>
      <w:proofErr w:type="spellEnd"/>
      <w:r w:rsidR="002848E0" w:rsidRPr="005A4333">
        <w:rPr>
          <w:rFonts w:ascii="Times New Roman" w:eastAsia="Times New Roman" w:hAnsi="Times New Roman" w:cs="Times New Roman"/>
          <w:sz w:val="26"/>
          <w:szCs w:val="26"/>
          <w:lang w:val="en-US"/>
        </w:rPr>
        <w:t xml:space="preserve"> </w:t>
      </w:r>
      <w:proofErr w:type="spellStart"/>
      <w:r w:rsidR="002848E0" w:rsidRPr="005A4333">
        <w:rPr>
          <w:rFonts w:ascii="Times New Roman" w:eastAsia="Times New Roman" w:hAnsi="Times New Roman" w:cs="Times New Roman"/>
          <w:sz w:val="26"/>
          <w:szCs w:val="26"/>
          <w:lang w:val="en-US"/>
        </w:rPr>
        <w:t>Giấy</w:t>
      </w:r>
      <w:proofErr w:type="spellEnd"/>
      <w:r w:rsidR="00A87B06" w:rsidRPr="005A4333">
        <w:rPr>
          <w:rFonts w:ascii="Times New Roman" w:eastAsia="Times New Roman" w:hAnsi="Times New Roman" w:cs="Times New Roman"/>
          <w:sz w:val="26"/>
          <w:szCs w:val="26"/>
          <w:lang w:val="en-US"/>
        </w:rPr>
        <w:t xml:space="preserve">, </w:t>
      </w:r>
      <w:r w:rsidR="005F57BE">
        <w:rPr>
          <w:rFonts w:ascii="Times New Roman" w:eastAsia="Times New Roman" w:hAnsi="Times New Roman" w:cs="Times New Roman"/>
          <w:sz w:val="26"/>
          <w:szCs w:val="26"/>
          <w:lang w:val="en-US"/>
        </w:rPr>
        <w:t>TP</w:t>
      </w:r>
      <w:r w:rsidR="005F57BE">
        <w:rPr>
          <w:rFonts w:ascii="Times New Roman" w:eastAsia="Times New Roman" w:hAnsi="Times New Roman" w:cs="Times New Roman"/>
          <w:sz w:val="26"/>
          <w:szCs w:val="26"/>
        </w:rPr>
        <w:t>.</w:t>
      </w:r>
      <w:r w:rsidR="00A87B06" w:rsidRPr="005A4333">
        <w:rPr>
          <w:rFonts w:ascii="Times New Roman" w:eastAsia="Times New Roman" w:hAnsi="Times New Roman" w:cs="Times New Roman"/>
          <w:sz w:val="26"/>
          <w:szCs w:val="26"/>
          <w:lang w:val="en-US"/>
        </w:rPr>
        <w:t xml:space="preserve"> </w:t>
      </w:r>
      <w:proofErr w:type="spellStart"/>
      <w:r w:rsidR="00A87B06" w:rsidRPr="005A4333">
        <w:rPr>
          <w:rFonts w:ascii="Times New Roman" w:eastAsia="Times New Roman" w:hAnsi="Times New Roman" w:cs="Times New Roman"/>
          <w:sz w:val="26"/>
          <w:szCs w:val="26"/>
          <w:lang w:val="en-US"/>
        </w:rPr>
        <w:t>Hà</w:t>
      </w:r>
      <w:proofErr w:type="spellEnd"/>
      <w:r w:rsidR="00A87B06" w:rsidRPr="005A4333">
        <w:rPr>
          <w:rFonts w:ascii="Times New Roman" w:eastAsia="Times New Roman" w:hAnsi="Times New Roman" w:cs="Times New Roman"/>
          <w:sz w:val="26"/>
          <w:szCs w:val="26"/>
          <w:lang w:val="en-US"/>
        </w:rPr>
        <w:t xml:space="preserve"> </w:t>
      </w:r>
      <w:proofErr w:type="spellStart"/>
      <w:r w:rsidR="00A87B06" w:rsidRPr="005A4333">
        <w:rPr>
          <w:rFonts w:ascii="Times New Roman" w:eastAsia="Times New Roman" w:hAnsi="Times New Roman" w:cs="Times New Roman"/>
          <w:sz w:val="26"/>
          <w:szCs w:val="26"/>
          <w:lang w:val="en-US"/>
        </w:rPr>
        <w:t>Nội</w:t>
      </w:r>
      <w:proofErr w:type="spellEnd"/>
      <w:r w:rsidR="00A87B06" w:rsidRPr="005A4333">
        <w:rPr>
          <w:rFonts w:ascii="Times New Roman" w:eastAsia="Times New Roman" w:hAnsi="Times New Roman" w:cs="Times New Roman"/>
          <w:sz w:val="26"/>
          <w:szCs w:val="26"/>
          <w:lang w:val="en-US"/>
        </w:rPr>
        <w:t>.</w:t>
      </w:r>
    </w:p>
    <w:p w:rsidR="002F7291" w:rsidRPr="005F57BE" w:rsidRDefault="002F7291" w:rsidP="001471DF">
      <w:pPr>
        <w:spacing w:before="60" w:after="0" w:line="340" w:lineRule="exact"/>
        <w:ind w:firstLine="284"/>
        <w:jc w:val="both"/>
        <w:rPr>
          <w:rFonts w:ascii="Times New Roman" w:eastAsia="Times New Roman" w:hAnsi="Times New Roman" w:cs="Times New Roman"/>
          <w:i/>
          <w:sz w:val="26"/>
          <w:szCs w:val="26"/>
        </w:rPr>
      </w:pPr>
      <w:r w:rsidRPr="005F57BE">
        <w:rPr>
          <w:rFonts w:ascii="Times New Roman" w:eastAsia="Times New Roman" w:hAnsi="Times New Roman" w:cs="Times New Roman"/>
          <w:i/>
          <w:sz w:val="26"/>
          <w:szCs w:val="26"/>
        </w:rPr>
        <w:t>Trân trọng thông báo!</w:t>
      </w:r>
    </w:p>
    <w:p w:rsidR="00480B3D" w:rsidRPr="005F57BE" w:rsidRDefault="00480B3D" w:rsidP="001471DF">
      <w:pPr>
        <w:spacing w:before="60" w:after="0" w:line="340" w:lineRule="exact"/>
        <w:jc w:val="both"/>
        <w:rPr>
          <w:rFonts w:ascii="Times New Roman" w:eastAsia="Times New Roman" w:hAnsi="Times New Roman" w:cs="Times New Roman"/>
          <w:sz w:val="10"/>
          <w:szCs w:val="26"/>
        </w:rPr>
      </w:pPr>
    </w:p>
    <w:p w:rsidR="001A26D9" w:rsidRPr="005A4333" w:rsidRDefault="001A26D9" w:rsidP="001471DF">
      <w:pPr>
        <w:pStyle w:val="ListParagraph"/>
        <w:numPr>
          <w:ilvl w:val="0"/>
          <w:numId w:val="25"/>
        </w:numPr>
        <w:tabs>
          <w:tab w:val="left" w:pos="1080"/>
        </w:tabs>
        <w:spacing w:before="60" w:after="0" w:line="340" w:lineRule="exact"/>
        <w:ind w:left="284" w:hanging="284"/>
        <w:jc w:val="both"/>
        <w:rPr>
          <w:rFonts w:ascii="Times New Roman" w:eastAsia="Times New Roman" w:hAnsi="Times New Roman" w:cs="Times New Roman"/>
          <w:b/>
          <w:bCs/>
          <w:sz w:val="26"/>
          <w:szCs w:val="26"/>
          <w:lang w:val="en-US"/>
        </w:rPr>
      </w:pPr>
      <w:r w:rsidRPr="005A4333">
        <w:rPr>
          <w:rFonts w:ascii="Times New Roman" w:eastAsia="Times New Roman" w:hAnsi="Times New Roman" w:cs="Times New Roman"/>
          <w:b/>
          <w:bCs/>
          <w:sz w:val="26"/>
          <w:szCs w:val="26"/>
          <w:lang w:val="en-US"/>
        </w:rPr>
        <w:lastRenderedPageBreak/>
        <w:t xml:space="preserve"> NỘI DUNG TIẾNG ANH</w:t>
      </w:r>
    </w:p>
    <w:p w:rsidR="002F7291" w:rsidRPr="005A4333" w:rsidRDefault="00654AE0" w:rsidP="001471DF">
      <w:pPr>
        <w:spacing w:before="60" w:after="0" w:line="340" w:lineRule="exact"/>
        <w:ind w:firstLine="567"/>
        <w:jc w:val="both"/>
        <w:rPr>
          <w:rFonts w:ascii="Times New Roman" w:eastAsia="Times New Roman" w:hAnsi="Times New Roman" w:cs="Times New Roman"/>
          <w:sz w:val="26"/>
          <w:szCs w:val="26"/>
        </w:rPr>
      </w:pPr>
      <w:r w:rsidRPr="005A4333">
        <w:rPr>
          <w:rStyle w:val="tlid-translation"/>
          <w:rFonts w:ascii="Times New Roman" w:hAnsi="Times New Roman" w:cs="Times New Roman"/>
          <w:sz w:val="26"/>
          <w:szCs w:val="26"/>
          <w:lang w:val="en-US"/>
        </w:rPr>
        <w:t xml:space="preserve">The </w:t>
      </w:r>
      <w:r w:rsidR="00B0658B" w:rsidRPr="005A4333">
        <w:rPr>
          <w:rStyle w:val="tlid-translation"/>
          <w:rFonts w:ascii="Times New Roman" w:hAnsi="Times New Roman" w:cs="Times New Roman"/>
          <w:sz w:val="26"/>
          <w:szCs w:val="26"/>
          <w:lang w:val="en-US"/>
        </w:rPr>
        <w:t xml:space="preserve">Joint Stock Commercial Bank for Investment and Development of Vietnam – </w:t>
      </w:r>
      <w:proofErr w:type="spellStart"/>
      <w:r w:rsidR="00B0658B" w:rsidRPr="005A4333">
        <w:rPr>
          <w:rStyle w:val="tlid-translation"/>
          <w:rFonts w:ascii="Times New Roman" w:hAnsi="Times New Roman" w:cs="Times New Roman"/>
          <w:sz w:val="26"/>
          <w:szCs w:val="26"/>
          <w:lang w:val="en-US"/>
        </w:rPr>
        <w:t>Cau</w:t>
      </w:r>
      <w:proofErr w:type="spellEnd"/>
      <w:r w:rsidR="00B0658B" w:rsidRPr="005A4333">
        <w:rPr>
          <w:rStyle w:val="tlid-translation"/>
          <w:rFonts w:ascii="Times New Roman" w:hAnsi="Times New Roman" w:cs="Times New Roman"/>
          <w:sz w:val="26"/>
          <w:szCs w:val="26"/>
          <w:lang w:val="en-US"/>
        </w:rPr>
        <w:t xml:space="preserve"> </w:t>
      </w:r>
      <w:proofErr w:type="spellStart"/>
      <w:r w:rsidR="00B0658B" w:rsidRPr="005A4333">
        <w:rPr>
          <w:rStyle w:val="tlid-translation"/>
          <w:rFonts w:ascii="Times New Roman" w:hAnsi="Times New Roman" w:cs="Times New Roman"/>
          <w:sz w:val="26"/>
          <w:szCs w:val="26"/>
          <w:lang w:val="en-US"/>
        </w:rPr>
        <w:t>Giay</w:t>
      </w:r>
      <w:proofErr w:type="spellEnd"/>
      <w:r w:rsidR="00B0658B" w:rsidRPr="005A4333">
        <w:rPr>
          <w:rStyle w:val="tlid-translation"/>
          <w:rFonts w:ascii="Times New Roman" w:hAnsi="Times New Roman" w:cs="Times New Roman"/>
          <w:sz w:val="26"/>
          <w:szCs w:val="26"/>
          <w:lang w:val="en-US"/>
        </w:rPr>
        <w:t xml:space="preserve"> Branch </w:t>
      </w:r>
      <w:r w:rsidR="00B0658B" w:rsidRPr="00250417">
        <w:rPr>
          <w:rStyle w:val="tlid-translation"/>
          <w:rFonts w:ascii="Times New Roman" w:hAnsi="Times New Roman" w:cs="Times New Roman"/>
          <w:b/>
          <w:sz w:val="26"/>
          <w:szCs w:val="26"/>
          <w:lang w:val="en-US"/>
        </w:rPr>
        <w:t xml:space="preserve">(BIDV </w:t>
      </w:r>
      <w:proofErr w:type="spellStart"/>
      <w:r w:rsidR="00B0658B" w:rsidRPr="00250417">
        <w:rPr>
          <w:rStyle w:val="tlid-translation"/>
          <w:rFonts w:ascii="Times New Roman" w:hAnsi="Times New Roman" w:cs="Times New Roman"/>
          <w:b/>
          <w:sz w:val="26"/>
          <w:szCs w:val="26"/>
          <w:lang w:val="en-US"/>
        </w:rPr>
        <w:t>Cau</w:t>
      </w:r>
      <w:proofErr w:type="spellEnd"/>
      <w:r w:rsidR="00B0658B" w:rsidRPr="00250417">
        <w:rPr>
          <w:rStyle w:val="tlid-translation"/>
          <w:rFonts w:ascii="Times New Roman" w:hAnsi="Times New Roman" w:cs="Times New Roman"/>
          <w:b/>
          <w:sz w:val="26"/>
          <w:szCs w:val="26"/>
          <w:lang w:val="en-US"/>
        </w:rPr>
        <w:t xml:space="preserve"> </w:t>
      </w:r>
      <w:proofErr w:type="spellStart"/>
      <w:r w:rsidR="00B0658B" w:rsidRPr="00250417">
        <w:rPr>
          <w:rStyle w:val="tlid-translation"/>
          <w:rFonts w:ascii="Times New Roman" w:hAnsi="Times New Roman" w:cs="Times New Roman"/>
          <w:b/>
          <w:sz w:val="26"/>
          <w:szCs w:val="26"/>
          <w:lang w:val="en-US"/>
        </w:rPr>
        <w:t>Giay</w:t>
      </w:r>
      <w:proofErr w:type="spellEnd"/>
      <w:r w:rsidR="00B0658B" w:rsidRPr="00250417">
        <w:rPr>
          <w:rStyle w:val="tlid-translation"/>
          <w:rFonts w:ascii="Times New Roman" w:hAnsi="Times New Roman" w:cs="Times New Roman"/>
          <w:b/>
          <w:sz w:val="26"/>
          <w:szCs w:val="26"/>
          <w:lang w:val="en-US"/>
        </w:rPr>
        <w:t>)</w:t>
      </w:r>
      <w:r w:rsidR="00B0658B" w:rsidRPr="005A4333">
        <w:rPr>
          <w:rStyle w:val="tlid-translation"/>
          <w:rFonts w:ascii="Times New Roman" w:hAnsi="Times New Roman" w:cs="Times New Roman"/>
          <w:sz w:val="26"/>
          <w:szCs w:val="26"/>
          <w:lang w:val="en-US"/>
        </w:rPr>
        <w:t xml:space="preserve"> announces the seizure of collateral as follows:</w:t>
      </w:r>
      <w:r w:rsidR="002F7291" w:rsidRPr="005A4333">
        <w:rPr>
          <w:rFonts w:ascii="Times New Roman" w:eastAsia="Times New Roman" w:hAnsi="Times New Roman" w:cs="Times New Roman"/>
          <w:sz w:val="26"/>
          <w:szCs w:val="26"/>
        </w:rPr>
        <w:t xml:space="preserve"> </w:t>
      </w:r>
    </w:p>
    <w:p w:rsidR="002F7291" w:rsidRPr="00250417" w:rsidRDefault="002F7291" w:rsidP="001471DF">
      <w:pPr>
        <w:spacing w:before="60" w:after="0" w:line="340" w:lineRule="exact"/>
        <w:ind w:firstLine="567"/>
        <w:jc w:val="both"/>
        <w:rPr>
          <w:rFonts w:ascii="Times New Roman" w:eastAsia="Times New Roman" w:hAnsi="Times New Roman" w:cs="Times New Roman"/>
          <w:b/>
          <w:sz w:val="26"/>
          <w:szCs w:val="26"/>
        </w:rPr>
      </w:pPr>
      <w:r w:rsidRPr="00250417">
        <w:rPr>
          <w:rFonts w:ascii="Times New Roman" w:eastAsia="Times New Roman" w:hAnsi="Times New Roman" w:cs="Times New Roman"/>
          <w:b/>
          <w:sz w:val="26"/>
          <w:szCs w:val="26"/>
          <w:lang w:val="en-US"/>
        </w:rPr>
        <w:t>I</w:t>
      </w:r>
      <w:r w:rsidR="001471DF">
        <w:rPr>
          <w:rFonts w:ascii="Times New Roman" w:eastAsia="Times New Roman" w:hAnsi="Times New Roman" w:cs="Times New Roman"/>
          <w:b/>
          <w:sz w:val="26"/>
          <w:szCs w:val="26"/>
        </w:rPr>
        <w:t xml:space="preserve">. </w:t>
      </w:r>
      <w:r w:rsidR="001471DF">
        <w:rPr>
          <w:rFonts w:ascii="Times New Roman" w:eastAsia="Times New Roman" w:hAnsi="Times New Roman" w:cs="Times New Roman"/>
          <w:b/>
          <w:sz w:val="26"/>
          <w:szCs w:val="26"/>
          <w:lang w:val="en-US"/>
        </w:rPr>
        <w:t>P</w:t>
      </w:r>
      <w:r w:rsidRPr="00250417">
        <w:rPr>
          <w:rFonts w:ascii="Times New Roman" w:eastAsia="Times New Roman" w:hAnsi="Times New Roman" w:cs="Times New Roman"/>
          <w:b/>
          <w:sz w:val="26"/>
          <w:szCs w:val="26"/>
        </w:rPr>
        <w:t>roperty</w:t>
      </w:r>
      <w:r w:rsidR="00F9550E" w:rsidRPr="00250417">
        <w:rPr>
          <w:rFonts w:ascii="Times New Roman" w:eastAsia="Times New Roman" w:hAnsi="Times New Roman" w:cs="Times New Roman"/>
          <w:b/>
          <w:sz w:val="26"/>
          <w:szCs w:val="26"/>
          <w:lang w:val="en-US"/>
        </w:rPr>
        <w:t xml:space="preserve"> 1</w:t>
      </w:r>
      <w:r w:rsidRPr="00250417">
        <w:rPr>
          <w:rFonts w:ascii="Times New Roman" w:eastAsia="Times New Roman" w:hAnsi="Times New Roman" w:cs="Times New Roman"/>
          <w:b/>
          <w:sz w:val="26"/>
          <w:szCs w:val="26"/>
        </w:rPr>
        <w:t>:</w:t>
      </w:r>
    </w:p>
    <w:p w:rsidR="008A2982" w:rsidRPr="005A4333" w:rsidRDefault="002F7291" w:rsidP="001471DF">
      <w:pPr>
        <w:spacing w:before="60" w:after="0" w:line="340" w:lineRule="exact"/>
        <w:ind w:firstLine="567"/>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1. </w:t>
      </w:r>
      <w:r w:rsidR="00F9550E" w:rsidRPr="005A4333">
        <w:rPr>
          <w:rFonts w:ascii="Times New Roman" w:eastAsia="Times New Roman" w:hAnsi="Times New Roman" w:cs="Times New Roman"/>
          <w:sz w:val="26"/>
          <w:szCs w:val="26"/>
        </w:rPr>
        <w:t xml:space="preserve">Property name: </w:t>
      </w:r>
      <w:r w:rsidR="008A2982" w:rsidRPr="005A4333">
        <w:rPr>
          <w:rFonts w:ascii="Times New Roman" w:eastAsia="Times New Roman" w:hAnsi="Times New Roman" w:cs="Times New Roman"/>
          <w:sz w:val="26"/>
          <w:szCs w:val="26"/>
        </w:rPr>
        <w:t xml:space="preserve">Land use rights and properties attached to the land of Mr. Quach Trung Thanh and his wife, Mrs. Nguyen Thi Le Thi </w:t>
      </w:r>
      <w:r w:rsidR="00935351" w:rsidRPr="005A4333">
        <w:rPr>
          <w:rFonts w:ascii="Times New Roman" w:eastAsia="Times New Roman" w:hAnsi="Times New Roman" w:cs="Times New Roman"/>
          <w:sz w:val="26"/>
          <w:szCs w:val="26"/>
        </w:rPr>
        <w:t xml:space="preserve">under Land </w:t>
      </w:r>
      <w:r w:rsidR="00E55758" w:rsidRPr="005A4333">
        <w:rPr>
          <w:rFonts w:ascii="Times New Roman" w:eastAsia="Times New Roman" w:hAnsi="Times New Roman" w:cs="Times New Roman"/>
          <w:sz w:val="26"/>
          <w:szCs w:val="26"/>
        </w:rPr>
        <w:t>U</w:t>
      </w:r>
      <w:r w:rsidR="00935351" w:rsidRPr="005A4333">
        <w:rPr>
          <w:rFonts w:ascii="Times New Roman" w:eastAsia="Times New Roman" w:hAnsi="Times New Roman" w:cs="Times New Roman"/>
          <w:sz w:val="26"/>
          <w:szCs w:val="26"/>
        </w:rPr>
        <w:t xml:space="preserve">se </w:t>
      </w:r>
      <w:r w:rsidR="00E55758" w:rsidRPr="005A4333">
        <w:rPr>
          <w:rFonts w:ascii="Times New Roman" w:eastAsia="Times New Roman" w:hAnsi="Times New Roman" w:cs="Times New Roman"/>
          <w:sz w:val="26"/>
          <w:szCs w:val="26"/>
        </w:rPr>
        <w:t xml:space="preserve">Rights, Ownership of House and Other Properties Associated With Land </w:t>
      </w:r>
      <w:r w:rsidR="008A2982" w:rsidRPr="005A4333">
        <w:rPr>
          <w:rFonts w:ascii="Times New Roman" w:eastAsia="Times New Roman" w:hAnsi="Times New Roman" w:cs="Times New Roman"/>
          <w:sz w:val="26"/>
          <w:szCs w:val="26"/>
        </w:rPr>
        <w:t xml:space="preserve">No. DA 988514, </w:t>
      </w:r>
      <w:r w:rsidR="00935351" w:rsidRPr="005A4333">
        <w:rPr>
          <w:rFonts w:ascii="Times New Roman" w:eastAsia="Times New Roman" w:hAnsi="Times New Roman" w:cs="Times New Roman"/>
          <w:sz w:val="26"/>
          <w:szCs w:val="26"/>
        </w:rPr>
        <w:t>number in the Certificate Book:</w:t>
      </w:r>
      <w:r w:rsidR="008A2982" w:rsidRPr="005A4333">
        <w:rPr>
          <w:rFonts w:ascii="Times New Roman" w:eastAsia="Times New Roman" w:hAnsi="Times New Roman" w:cs="Times New Roman"/>
          <w:sz w:val="26"/>
          <w:szCs w:val="26"/>
        </w:rPr>
        <w:t xml:space="preserve"> CS 27183 issued by </w:t>
      </w:r>
      <w:r w:rsidR="00935351" w:rsidRPr="005A4333">
        <w:rPr>
          <w:rFonts w:ascii="Times New Roman" w:eastAsia="Times New Roman" w:hAnsi="Times New Roman" w:cs="Times New Roman"/>
          <w:sz w:val="26"/>
          <w:szCs w:val="26"/>
        </w:rPr>
        <w:t>Department of Natural Resources and Environment of Hanoi on May 5th, 2021</w:t>
      </w:r>
      <w:r w:rsidR="008A2982" w:rsidRPr="005A4333">
        <w:rPr>
          <w:rFonts w:ascii="Times New Roman" w:eastAsia="Times New Roman" w:hAnsi="Times New Roman" w:cs="Times New Roman"/>
          <w:sz w:val="26"/>
          <w:szCs w:val="26"/>
        </w:rPr>
        <w:t>.</w:t>
      </w:r>
    </w:p>
    <w:p w:rsidR="004862F5" w:rsidRDefault="002F7291" w:rsidP="001471DF">
      <w:pPr>
        <w:spacing w:before="60" w:after="0" w:line="340" w:lineRule="exact"/>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a) Land lot:</w:t>
      </w:r>
    </w:p>
    <w:p w:rsidR="002F7291" w:rsidRPr="004862F5" w:rsidRDefault="002F7291" w:rsidP="001471DF">
      <w:pPr>
        <w:spacing w:before="60" w:after="0" w:line="340" w:lineRule="exact"/>
        <w:ind w:firstLine="567"/>
        <w:jc w:val="both"/>
        <w:rPr>
          <w:rStyle w:val="tlid-translation"/>
          <w:rFonts w:ascii="Times New Roman" w:eastAsia="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4862F5">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Land lot No: </w:t>
      </w:r>
      <w:r w:rsidR="00E55758" w:rsidRPr="005A4333">
        <w:rPr>
          <w:rStyle w:val="tlid-translation"/>
          <w:rFonts w:ascii="Times New Roman" w:hAnsi="Times New Roman" w:cs="Times New Roman"/>
          <w:sz w:val="26"/>
          <w:szCs w:val="26"/>
        </w:rPr>
        <w:t>170</w:t>
      </w:r>
      <w:r w:rsidRPr="005A4333">
        <w:rPr>
          <w:rStyle w:val="tlid-translation"/>
          <w:rFonts w:ascii="Times New Roman" w:hAnsi="Times New Roman" w:cs="Times New Roman"/>
          <w:sz w:val="26"/>
          <w:szCs w:val="26"/>
        </w:rPr>
        <w:t xml:space="preserve">                    ; </w:t>
      </w:r>
      <w:r w:rsidR="004862F5">
        <w:rPr>
          <w:rStyle w:val="tlid-translation"/>
          <w:rFonts w:ascii="Times New Roman" w:hAnsi="Times New Roman" w:cs="Times New Roman"/>
          <w:sz w:val="26"/>
          <w:szCs w:val="26"/>
        </w:rPr>
        <w:t xml:space="preserve"> </w:t>
      </w:r>
      <w:r w:rsidR="000C337B" w:rsidRPr="005A4333">
        <w:rPr>
          <w:rStyle w:val="tlid-translation"/>
          <w:rFonts w:ascii="Times New Roman" w:hAnsi="Times New Roman" w:cs="Times New Roman"/>
          <w:sz w:val="26"/>
          <w:szCs w:val="26"/>
        </w:rPr>
        <w:t>Land map</w:t>
      </w:r>
      <w:r w:rsidR="00E55758" w:rsidRPr="005A4333">
        <w:rPr>
          <w:rStyle w:val="tlid-translation"/>
          <w:rFonts w:ascii="Times New Roman" w:hAnsi="Times New Roman" w:cs="Times New Roman"/>
          <w:sz w:val="26"/>
          <w:szCs w:val="26"/>
        </w:rPr>
        <w:t xml:space="preserve"> No.</w:t>
      </w:r>
      <w:r w:rsidRPr="005A4333">
        <w:rPr>
          <w:rStyle w:val="tlid-translation"/>
          <w:rFonts w:ascii="Times New Roman" w:hAnsi="Times New Roman" w:cs="Times New Roman"/>
          <w:sz w:val="26"/>
          <w:szCs w:val="26"/>
        </w:rPr>
        <w:t xml:space="preserve">: </w:t>
      </w:r>
      <w:r w:rsidR="000C337B" w:rsidRPr="005A4333">
        <w:rPr>
          <w:rStyle w:val="tlid-translation"/>
          <w:rFonts w:ascii="Times New Roman" w:hAnsi="Times New Roman" w:cs="Times New Roman"/>
          <w:sz w:val="26"/>
          <w:szCs w:val="26"/>
        </w:rPr>
        <w:t>65</w:t>
      </w:r>
      <w:r w:rsidRPr="005A4333">
        <w:rPr>
          <w:rStyle w:val="tlid-translation"/>
          <w:rFonts w:ascii="Times New Roman" w:hAnsi="Times New Roman" w:cs="Times New Roman"/>
          <w:sz w:val="26"/>
          <w:szCs w:val="26"/>
        </w:rPr>
        <w:t xml:space="preserve"> </w:t>
      </w:r>
      <w:bookmarkStart w:id="0" w:name="_GoBack"/>
      <w:bookmarkEnd w:id="0"/>
    </w:p>
    <w:p w:rsidR="002F7291" w:rsidRPr="005A4333" w:rsidRDefault="002F7291" w:rsidP="001471DF">
      <w:pPr>
        <w:widowControl w:val="0"/>
        <w:tabs>
          <w:tab w:val="right" w:pos="7560"/>
        </w:tabs>
        <w:spacing w:before="60" w:after="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4862F5">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Address: </w:t>
      </w:r>
      <w:r w:rsidR="000C337B" w:rsidRPr="005A4333">
        <w:rPr>
          <w:rFonts w:ascii="Times New Roman" w:eastAsia="Times New Roman" w:hAnsi="Times New Roman" w:cs="Times New Roman"/>
          <w:sz w:val="26"/>
          <w:szCs w:val="26"/>
        </w:rPr>
        <w:t>Vuc hamlet, Thanh Liet commune, Thanh Tri district, Hanoi</w:t>
      </w:r>
    </w:p>
    <w:p w:rsidR="002F7291" w:rsidRPr="005A4333" w:rsidRDefault="002F7291" w:rsidP="001471DF">
      <w:pPr>
        <w:widowControl w:val="0"/>
        <w:tabs>
          <w:tab w:val="right" w:pos="7560"/>
        </w:tabs>
        <w:spacing w:before="60" w:after="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4862F5">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Land area: </w:t>
      </w:r>
      <w:r w:rsidR="000C337B" w:rsidRPr="005A4333">
        <w:rPr>
          <w:rFonts w:ascii="Times New Roman" w:eastAsia=".VnTime" w:hAnsi="Times New Roman" w:cs="Times New Roman"/>
          <w:sz w:val="26"/>
          <w:szCs w:val="26"/>
          <w:lang w:val="en-US"/>
        </w:rPr>
        <w:t>193</w:t>
      </w:r>
      <w:r w:rsidR="000C337B" w:rsidRPr="005A4333">
        <w:rPr>
          <w:rFonts w:ascii="Times New Roman" w:eastAsia=".VnTime" w:hAnsi="Times New Roman" w:cs="Times New Roman"/>
          <w:sz w:val="26"/>
          <w:szCs w:val="26"/>
        </w:rPr>
        <w:t>,</w:t>
      </w:r>
      <w:r w:rsidR="000C337B" w:rsidRPr="005A4333">
        <w:rPr>
          <w:rFonts w:ascii="Times New Roman" w:eastAsia=".VnTime" w:hAnsi="Times New Roman" w:cs="Times New Roman"/>
          <w:sz w:val="26"/>
          <w:szCs w:val="26"/>
          <w:lang w:val="en-US"/>
        </w:rPr>
        <w:t>0</w:t>
      </w:r>
      <w:r w:rsidR="000C337B" w:rsidRPr="005A4333">
        <w:rPr>
          <w:rFonts w:ascii="Times New Roman" w:eastAsia=".VnTime" w:hAnsi="Times New Roman" w:cs="Times New Roman"/>
          <w:sz w:val="26"/>
          <w:szCs w:val="26"/>
        </w:rPr>
        <w:t xml:space="preserve"> </w:t>
      </w:r>
      <w:r w:rsidRPr="005A4333">
        <w:rPr>
          <w:rStyle w:val="tlid-translation"/>
          <w:rFonts w:ascii="Times New Roman" w:hAnsi="Times New Roman" w:cs="Times New Roman"/>
          <w:sz w:val="26"/>
          <w:szCs w:val="26"/>
        </w:rPr>
        <w:t>m</w:t>
      </w:r>
      <w:r w:rsidRPr="005A4333">
        <w:rPr>
          <w:rStyle w:val="tlid-translation"/>
          <w:rFonts w:ascii="Times New Roman" w:hAnsi="Times New Roman" w:cs="Times New Roman"/>
          <w:sz w:val="26"/>
          <w:szCs w:val="26"/>
          <w:vertAlign w:val="superscript"/>
        </w:rPr>
        <w:t>2</w:t>
      </w:r>
      <w:r w:rsidRPr="005A4333">
        <w:rPr>
          <w:rStyle w:val="tlid-translation"/>
          <w:rFonts w:ascii="Times New Roman" w:hAnsi="Times New Roman" w:cs="Times New Roman"/>
          <w:sz w:val="26"/>
          <w:szCs w:val="26"/>
        </w:rPr>
        <w:t xml:space="preserve"> </w:t>
      </w:r>
    </w:p>
    <w:p w:rsidR="00F91926" w:rsidRPr="005A4333" w:rsidRDefault="002F7291" w:rsidP="001471DF">
      <w:pPr>
        <w:pStyle w:val="HTMLPreformatted"/>
        <w:spacing w:before="6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4862F5">
        <w:rPr>
          <w:rStyle w:val="tlid-translation"/>
          <w:rFonts w:ascii="Times New Roman" w:hAnsi="Times New Roman" w:cs="Times New Roman"/>
          <w:sz w:val="26"/>
          <w:szCs w:val="26"/>
          <w:lang w:val="vi-VN"/>
        </w:rPr>
        <w:t xml:space="preserve"> </w:t>
      </w:r>
      <w:r w:rsidRPr="005A4333">
        <w:rPr>
          <w:rStyle w:val="tlid-translation"/>
          <w:rFonts w:ascii="Times New Roman" w:hAnsi="Times New Roman" w:cs="Times New Roman"/>
          <w:sz w:val="26"/>
          <w:szCs w:val="26"/>
        </w:rPr>
        <w:t xml:space="preserve">Form of use: </w:t>
      </w:r>
      <w:r w:rsidR="000C337B" w:rsidRPr="005A4333">
        <w:rPr>
          <w:rStyle w:val="tlid-translation"/>
          <w:rFonts w:ascii="Times New Roman" w:hAnsi="Times New Roman" w:cs="Times New Roman"/>
          <w:sz w:val="26"/>
          <w:szCs w:val="26"/>
        </w:rPr>
        <w:t>Private</w:t>
      </w:r>
      <w:r w:rsidRPr="005A4333">
        <w:rPr>
          <w:rFonts w:ascii="Times New Roman" w:hAnsi="Times New Roman" w:cs="Times New Roman"/>
          <w:sz w:val="26"/>
          <w:szCs w:val="26"/>
        </w:rPr>
        <w:t xml:space="preserve"> use</w:t>
      </w:r>
      <w:r w:rsidRPr="005A4333">
        <w:rPr>
          <w:rStyle w:val="tlid-translation"/>
          <w:rFonts w:ascii="Times New Roman" w:hAnsi="Times New Roman" w:cs="Times New Roman"/>
          <w:sz w:val="26"/>
          <w:szCs w:val="26"/>
        </w:rPr>
        <w:t xml:space="preserve"> </w:t>
      </w:r>
    </w:p>
    <w:p w:rsidR="000C337B" w:rsidRPr="005A4333" w:rsidRDefault="00F91926" w:rsidP="001471DF">
      <w:pPr>
        <w:pStyle w:val="HTMLPreformatted"/>
        <w:spacing w:before="6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lang w:val="vi-VN"/>
        </w:rPr>
        <w:t xml:space="preserve">- </w:t>
      </w:r>
      <w:r w:rsidR="004862F5">
        <w:rPr>
          <w:rStyle w:val="tlid-translation"/>
          <w:rFonts w:ascii="Times New Roman" w:hAnsi="Times New Roman" w:cs="Times New Roman"/>
          <w:sz w:val="26"/>
          <w:szCs w:val="26"/>
          <w:lang w:val="vi-VN"/>
        </w:rPr>
        <w:t xml:space="preserve"> </w:t>
      </w:r>
      <w:r w:rsidR="00160900" w:rsidRPr="005A4333">
        <w:rPr>
          <w:rStyle w:val="tlid-translation"/>
          <w:rFonts w:ascii="Times New Roman" w:hAnsi="Times New Roman" w:cs="Times New Roman"/>
          <w:sz w:val="26"/>
          <w:szCs w:val="26"/>
          <w:lang w:val="vi-VN"/>
        </w:rPr>
        <w:t xml:space="preserve">Propose of use: </w:t>
      </w:r>
      <w:r w:rsidRPr="005A4333">
        <w:rPr>
          <w:rStyle w:val="tlid-translation"/>
          <w:rFonts w:ascii="Times New Roman" w:hAnsi="Times New Roman" w:cs="Times New Roman"/>
          <w:sz w:val="26"/>
          <w:szCs w:val="26"/>
          <w:lang w:val="vi-VN"/>
        </w:rPr>
        <w:t>R</w:t>
      </w:r>
      <w:r w:rsidR="00160900" w:rsidRPr="005A4333">
        <w:rPr>
          <w:rStyle w:val="tlid-translation"/>
          <w:rFonts w:ascii="Times New Roman" w:hAnsi="Times New Roman" w:cs="Times New Roman"/>
          <w:sz w:val="26"/>
          <w:szCs w:val="26"/>
          <w:lang w:val="vi-VN"/>
        </w:rPr>
        <w:t>ural residential land</w:t>
      </w:r>
    </w:p>
    <w:p w:rsidR="004862F5" w:rsidRDefault="002F7291" w:rsidP="001471DF">
      <w:pPr>
        <w:widowControl w:val="0"/>
        <w:tabs>
          <w:tab w:val="right" w:pos="7560"/>
        </w:tabs>
        <w:spacing w:before="60" w:after="0" w:line="340" w:lineRule="exact"/>
        <w:ind w:firstLine="567"/>
        <w:jc w:val="both"/>
        <w:rPr>
          <w:rStyle w:val="tlid-translation"/>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4862F5">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Term of use: Long term</w:t>
      </w:r>
    </w:p>
    <w:p w:rsidR="002F7291" w:rsidRPr="004862F5" w:rsidRDefault="002F7291" w:rsidP="001471DF">
      <w:pPr>
        <w:widowControl w:val="0"/>
        <w:tabs>
          <w:tab w:val="left" w:pos="851"/>
          <w:tab w:val="right" w:pos="7560"/>
        </w:tabs>
        <w:spacing w:before="60" w:after="0" w:line="340" w:lineRule="exact"/>
        <w:ind w:firstLine="567"/>
        <w:jc w:val="both"/>
        <w:rPr>
          <w:rStyle w:val="tlid-translation"/>
          <w:rFonts w:ascii="Times New Roman" w:eastAsia=".VnTime" w:hAnsi="Times New Roman" w:cs="Times New Roman"/>
          <w:sz w:val="26"/>
          <w:szCs w:val="26"/>
        </w:rPr>
      </w:pPr>
      <w:r w:rsidRPr="005A4333">
        <w:rPr>
          <w:rFonts w:ascii="Times New Roman" w:hAnsi="Times New Roman" w:cs="Times New Roman"/>
          <w:sz w:val="26"/>
          <w:szCs w:val="26"/>
        </w:rPr>
        <w:t xml:space="preserve">- </w:t>
      </w:r>
      <w:r w:rsidR="006C086E" w:rsidRPr="005A4333">
        <w:rPr>
          <w:rFonts w:ascii="Times New Roman" w:hAnsi="Times New Roman" w:cs="Times New Roman"/>
          <w:sz w:val="26"/>
          <w:szCs w:val="26"/>
        </w:rPr>
        <w:t>Origin of use: Receive and transfer land with recognized LURC as land allocation with the collection of land use levy.</w:t>
      </w:r>
    </w:p>
    <w:p w:rsidR="002F7291" w:rsidRPr="005A4333" w:rsidRDefault="006C086E" w:rsidP="001471DF">
      <w:pPr>
        <w:widowControl w:val="0"/>
        <w:tabs>
          <w:tab w:val="left" w:pos="567"/>
          <w:tab w:val="right" w:pos="7560"/>
        </w:tabs>
        <w:spacing w:before="60" w:after="0" w:line="340" w:lineRule="exact"/>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b) </w:t>
      </w:r>
      <w:r w:rsidR="002F7291" w:rsidRPr="005A4333">
        <w:rPr>
          <w:rFonts w:ascii="Times New Roman" w:eastAsia=".VnTime" w:hAnsi="Times New Roman" w:cs="Times New Roman"/>
          <w:sz w:val="26"/>
          <w:szCs w:val="26"/>
        </w:rPr>
        <w:t>House:</w:t>
      </w:r>
    </w:p>
    <w:p w:rsidR="006C086E" w:rsidRPr="005A4333" w:rsidRDefault="006C086E" w:rsidP="001471DF">
      <w:pPr>
        <w:widowControl w:val="0"/>
        <w:tabs>
          <w:tab w:val="left" w:pos="567"/>
          <w:tab w:val="right" w:pos="7560"/>
        </w:tabs>
        <w:spacing w:before="60" w:after="0" w:line="340" w:lineRule="exact"/>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c) </w:t>
      </w:r>
      <w:r w:rsidR="00256457" w:rsidRPr="005A4333">
        <w:rPr>
          <w:rFonts w:ascii="Times New Roman" w:eastAsia=".VnTime" w:hAnsi="Times New Roman" w:cs="Times New Roman"/>
          <w:sz w:val="26"/>
          <w:szCs w:val="26"/>
        </w:rPr>
        <w:t>C</w:t>
      </w:r>
      <w:r w:rsidRPr="005A4333">
        <w:rPr>
          <w:rFonts w:ascii="Times New Roman" w:eastAsia=".VnTime" w:hAnsi="Times New Roman" w:cs="Times New Roman"/>
          <w:sz w:val="26"/>
          <w:szCs w:val="26"/>
        </w:rPr>
        <w:t xml:space="preserve">urrent address </w:t>
      </w:r>
      <w:r w:rsidR="00826B02">
        <w:rPr>
          <w:rFonts w:ascii="Times New Roman" w:eastAsia=".VnTime" w:hAnsi="Times New Roman" w:cs="Times New Roman"/>
          <w:sz w:val="26"/>
          <w:szCs w:val="26"/>
        </w:rPr>
        <w:t>at:</w:t>
      </w:r>
      <w:r w:rsidRPr="005A4333">
        <w:rPr>
          <w:rFonts w:ascii="Times New Roman" w:eastAsia=".VnTime" w:hAnsi="Times New Roman" w:cs="Times New Roman"/>
          <w:sz w:val="26"/>
          <w:szCs w:val="26"/>
        </w:rPr>
        <w:t xml:space="preserve"> No.870 Kim Giang, Thanh Liet commune, Thanh Tri district, </w:t>
      </w:r>
      <w:r w:rsidR="00826B02">
        <w:rPr>
          <w:rFonts w:ascii="Times New Roman" w:eastAsia=".VnTime" w:hAnsi="Times New Roman" w:cs="Times New Roman"/>
          <w:sz w:val="26"/>
          <w:szCs w:val="26"/>
        </w:rPr>
        <w:t>Hanoi.</w:t>
      </w:r>
    </w:p>
    <w:p w:rsidR="002F7291" w:rsidRPr="005A4333" w:rsidRDefault="002F7291"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2.</w:t>
      </w:r>
      <w:r w:rsidRPr="005A4333">
        <w:rPr>
          <w:rFonts w:ascii="Times New Roman" w:hAnsi="Times New Roman" w:cs="Times New Roman"/>
          <w:sz w:val="26"/>
          <w:szCs w:val="26"/>
        </w:rPr>
        <w:t xml:space="preserve"> </w:t>
      </w:r>
      <w:r w:rsidRPr="005A4333">
        <w:rPr>
          <w:rFonts w:ascii="Times New Roman" w:eastAsia="Times New Roman" w:hAnsi="Times New Roman" w:cs="Times New Roman"/>
          <w:sz w:val="26"/>
          <w:szCs w:val="26"/>
        </w:rPr>
        <w:t xml:space="preserve">The collateral for the loan of </w:t>
      </w:r>
      <w:r w:rsidR="00256457" w:rsidRPr="005A4333">
        <w:rPr>
          <w:rFonts w:ascii="Times New Roman" w:eastAsia="Times New Roman" w:hAnsi="Times New Roman" w:cs="Times New Roman"/>
          <w:sz w:val="26"/>
          <w:szCs w:val="26"/>
        </w:rPr>
        <w:t>TC Hung Vuong Joint Stock Company</w:t>
      </w:r>
    </w:p>
    <w:p w:rsidR="00256457" w:rsidRPr="005A4333" w:rsidRDefault="002F7291"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3.</w:t>
      </w:r>
      <w:r w:rsidR="00826B02">
        <w:rPr>
          <w:rFonts w:ascii="Times New Roman" w:eastAsia="Times New Roman" w:hAnsi="Times New Roman" w:cs="Times New Roman"/>
          <w:sz w:val="26"/>
          <w:szCs w:val="26"/>
        </w:rPr>
        <w:t xml:space="preserve"> </w:t>
      </w:r>
      <w:r w:rsidR="0081355B" w:rsidRPr="005A4333">
        <w:rPr>
          <w:rFonts w:ascii="Times New Roman" w:eastAsia="Times New Roman" w:hAnsi="Times New Roman" w:cs="Times New Roman"/>
          <w:sz w:val="26"/>
          <w:szCs w:val="26"/>
        </w:rPr>
        <w:t>Reasons</w:t>
      </w:r>
      <w:r w:rsidR="00256457" w:rsidRPr="005A4333">
        <w:rPr>
          <w:rFonts w:ascii="Times New Roman" w:eastAsia="Times New Roman" w:hAnsi="Times New Roman" w:cs="Times New Roman"/>
          <w:sz w:val="26"/>
          <w:szCs w:val="26"/>
        </w:rPr>
        <w:t xml:space="preserve"> for seizure: </w:t>
      </w:r>
      <w:r w:rsidR="0081355B" w:rsidRPr="005A4333">
        <w:rPr>
          <w:rFonts w:ascii="Times New Roman" w:eastAsia="Times New Roman" w:hAnsi="Times New Roman" w:cs="Times New Roman"/>
          <w:sz w:val="26"/>
          <w:szCs w:val="26"/>
        </w:rPr>
        <w:t>Implementing</w:t>
      </w:r>
      <w:r w:rsidR="00256457" w:rsidRPr="005A4333">
        <w:rPr>
          <w:rFonts w:ascii="Times New Roman" w:eastAsia="Times New Roman" w:hAnsi="Times New Roman" w:cs="Times New Roman"/>
          <w:sz w:val="26"/>
          <w:szCs w:val="26"/>
        </w:rPr>
        <w:t xml:space="preserve"> the seizure as committed in the Mortgage Contract, the Customer's Credit Agreement, and other working minutes.</w:t>
      </w:r>
    </w:p>
    <w:p w:rsidR="002F7291" w:rsidRPr="005A4333" w:rsidRDefault="002F7291"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4. Time of seizure: </w:t>
      </w:r>
      <w:r w:rsidR="0081355B" w:rsidRPr="005A4333">
        <w:rPr>
          <w:rFonts w:ascii="Times New Roman" w:eastAsia="Times New Roman" w:hAnsi="Times New Roman" w:cs="Times New Roman"/>
          <w:sz w:val="26"/>
          <w:szCs w:val="26"/>
        </w:rPr>
        <w:t>Expectedly from 9:30 a.m. on December 20, 2022 until the seizure is completed.</w:t>
      </w:r>
    </w:p>
    <w:p w:rsidR="002F7291" w:rsidRDefault="002F7291" w:rsidP="001471DF">
      <w:pPr>
        <w:spacing w:before="60" w:after="0" w:line="340" w:lineRule="exact"/>
        <w:ind w:firstLine="540"/>
        <w:jc w:val="both"/>
        <w:rPr>
          <w:rStyle w:val="tlid-translation"/>
          <w:rFonts w:ascii="Times New Roman" w:hAnsi="Times New Roman" w:cs="Times New Roman"/>
          <w:sz w:val="26"/>
          <w:szCs w:val="26"/>
        </w:rPr>
      </w:pPr>
      <w:r w:rsidRPr="005A4333">
        <w:rPr>
          <w:rFonts w:ascii="Times New Roman" w:eastAsia="Times New Roman" w:hAnsi="Times New Roman" w:cs="Times New Roman"/>
          <w:sz w:val="26"/>
          <w:szCs w:val="26"/>
        </w:rPr>
        <w:t xml:space="preserve">5. Place of seizure: </w:t>
      </w:r>
      <w:r w:rsidR="0081355B" w:rsidRPr="005A4333">
        <w:rPr>
          <w:rFonts w:ascii="Times New Roman" w:eastAsia="Times New Roman" w:hAnsi="Times New Roman" w:cs="Times New Roman"/>
          <w:sz w:val="26"/>
          <w:szCs w:val="26"/>
        </w:rPr>
        <w:t xml:space="preserve">At the </w:t>
      </w:r>
      <w:r w:rsidR="0081355B" w:rsidRPr="005A4333">
        <w:rPr>
          <w:rStyle w:val="tlid-translation"/>
          <w:rFonts w:ascii="Times New Roman" w:hAnsi="Times New Roman" w:cs="Times New Roman"/>
          <w:sz w:val="26"/>
          <w:szCs w:val="26"/>
        </w:rPr>
        <w:t>Land plot No.170, land map No.65, having registered address at Vuc hamlet, Thanh Liet commune, Thanh Tri district, Hanoi (current address at No.870 Kim Giang, Thanh Liet commune, Thanh Tri district, Hanoi)</w:t>
      </w:r>
      <w:r w:rsidRPr="005A4333">
        <w:rPr>
          <w:rStyle w:val="tlid-translation"/>
          <w:rFonts w:ascii="Times New Roman" w:hAnsi="Times New Roman" w:cs="Times New Roman"/>
          <w:sz w:val="26"/>
          <w:szCs w:val="26"/>
        </w:rPr>
        <w:t>.</w:t>
      </w:r>
    </w:p>
    <w:p w:rsidR="00982532" w:rsidRPr="00826B02" w:rsidRDefault="00982532" w:rsidP="001471DF">
      <w:pPr>
        <w:spacing w:before="60" w:after="0" w:line="340" w:lineRule="exact"/>
        <w:ind w:firstLine="540"/>
        <w:jc w:val="both"/>
        <w:rPr>
          <w:rFonts w:ascii="Times New Roman" w:eastAsia="Times New Roman" w:hAnsi="Times New Roman" w:cs="Times New Roman"/>
          <w:b/>
          <w:sz w:val="26"/>
          <w:szCs w:val="26"/>
        </w:rPr>
      </w:pPr>
      <w:r w:rsidRPr="00826B02">
        <w:rPr>
          <w:rFonts w:ascii="Times New Roman" w:eastAsia="Times New Roman" w:hAnsi="Times New Roman" w:cs="Times New Roman"/>
          <w:b/>
          <w:sz w:val="26"/>
          <w:szCs w:val="26"/>
        </w:rPr>
        <w:t xml:space="preserve">II. </w:t>
      </w:r>
      <w:r w:rsidR="001471DF">
        <w:rPr>
          <w:rFonts w:ascii="Times New Roman" w:eastAsia="Times New Roman" w:hAnsi="Times New Roman" w:cs="Times New Roman"/>
          <w:b/>
          <w:sz w:val="26"/>
          <w:szCs w:val="26"/>
          <w:lang w:val="en-US"/>
        </w:rPr>
        <w:t>P</w:t>
      </w:r>
      <w:r w:rsidRPr="00826B02">
        <w:rPr>
          <w:rFonts w:ascii="Times New Roman" w:eastAsia="Times New Roman" w:hAnsi="Times New Roman" w:cs="Times New Roman"/>
          <w:b/>
          <w:sz w:val="26"/>
          <w:szCs w:val="26"/>
        </w:rPr>
        <w:t>roperty</w:t>
      </w:r>
      <w:r w:rsidRPr="00826B02">
        <w:rPr>
          <w:rFonts w:ascii="Times New Roman" w:eastAsia="Times New Roman" w:hAnsi="Times New Roman" w:cs="Times New Roman"/>
          <w:b/>
          <w:sz w:val="26"/>
          <w:szCs w:val="26"/>
          <w:lang w:val="en-US"/>
        </w:rPr>
        <w:t xml:space="preserve"> 2</w:t>
      </w:r>
      <w:r w:rsidRPr="00826B02">
        <w:rPr>
          <w:rFonts w:ascii="Times New Roman" w:eastAsia="Times New Roman" w:hAnsi="Times New Roman" w:cs="Times New Roman"/>
          <w:b/>
          <w:sz w:val="26"/>
          <w:szCs w:val="26"/>
        </w:rPr>
        <w:t>:</w:t>
      </w:r>
    </w:p>
    <w:p w:rsidR="00982532" w:rsidRPr="005A4333" w:rsidRDefault="00982532"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1. Property name: Land use rights and properties attached to the land of Mr. Quach Trung Thanh and his wife, Mrs. Nguyen Thi Le Thi under Land Use Rights, Ownership of House and Other Properties Associated With Land No. </w:t>
      </w:r>
      <w:r w:rsidRPr="005A4333">
        <w:rPr>
          <w:rFonts w:ascii="Times New Roman" w:eastAsia=".VnTime" w:hAnsi="Times New Roman" w:cs="Times New Roman"/>
          <w:sz w:val="26"/>
          <w:szCs w:val="26"/>
        </w:rPr>
        <w:t>DB 912034</w:t>
      </w:r>
      <w:r w:rsidRPr="005A4333">
        <w:rPr>
          <w:rFonts w:ascii="Times New Roman" w:eastAsia="Times New Roman" w:hAnsi="Times New Roman" w:cs="Times New Roman"/>
          <w:sz w:val="26"/>
          <w:szCs w:val="26"/>
        </w:rPr>
        <w:t xml:space="preserve">, number in the Certificate Book: </w:t>
      </w:r>
      <w:r w:rsidRPr="005A4333">
        <w:rPr>
          <w:rFonts w:ascii="Times New Roman" w:eastAsia=".VnTime" w:hAnsi="Times New Roman" w:cs="Times New Roman"/>
          <w:sz w:val="26"/>
          <w:szCs w:val="26"/>
        </w:rPr>
        <w:t>CS 30743</w:t>
      </w:r>
      <w:r w:rsidRPr="005A4333">
        <w:rPr>
          <w:rFonts w:ascii="Times New Roman" w:eastAsia="Times New Roman" w:hAnsi="Times New Roman" w:cs="Times New Roman"/>
          <w:sz w:val="26"/>
          <w:szCs w:val="26"/>
        </w:rPr>
        <w:t xml:space="preserve"> issued by Department of Natural Resources and Environment of Hanoi on May 18th, 2021.</w:t>
      </w:r>
    </w:p>
    <w:p w:rsidR="00982532" w:rsidRPr="005A4333" w:rsidRDefault="00982532" w:rsidP="001471DF">
      <w:pPr>
        <w:spacing w:before="60" w:after="0" w:line="340" w:lineRule="exact"/>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a) Land lot:</w:t>
      </w:r>
    </w:p>
    <w:p w:rsidR="00982532" w:rsidRPr="005A4333" w:rsidRDefault="00982532" w:rsidP="001471DF">
      <w:pPr>
        <w:widowControl w:val="0"/>
        <w:tabs>
          <w:tab w:val="left" w:pos="567"/>
          <w:tab w:val="right" w:pos="7560"/>
        </w:tabs>
        <w:spacing w:before="60" w:after="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826B02">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Land lot No: 19                    ; </w:t>
      </w:r>
      <w:r w:rsidR="00826B02">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Land map No.: 82 </w:t>
      </w:r>
    </w:p>
    <w:p w:rsidR="00982532" w:rsidRPr="005A4333" w:rsidRDefault="00982532" w:rsidP="001471DF">
      <w:pPr>
        <w:widowControl w:val="0"/>
        <w:tabs>
          <w:tab w:val="left" w:pos="567"/>
          <w:tab w:val="right" w:pos="7560"/>
        </w:tabs>
        <w:spacing w:before="60" w:after="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Address: </w:t>
      </w:r>
      <w:r w:rsidRPr="005A4333">
        <w:rPr>
          <w:rFonts w:ascii="Times New Roman" w:eastAsia="Times New Roman" w:hAnsi="Times New Roman" w:cs="Times New Roman"/>
          <w:sz w:val="26"/>
          <w:szCs w:val="26"/>
        </w:rPr>
        <w:t>24 – 11C residential group, Thanh Luong precinct, Hai Ba Trung district, Hanoi</w:t>
      </w:r>
    </w:p>
    <w:p w:rsidR="00982532" w:rsidRPr="005A4333" w:rsidRDefault="00982532" w:rsidP="001471DF">
      <w:pPr>
        <w:widowControl w:val="0"/>
        <w:tabs>
          <w:tab w:val="left" w:pos="567"/>
          <w:tab w:val="right" w:pos="7560"/>
        </w:tabs>
        <w:spacing w:before="60" w:after="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lastRenderedPageBreak/>
        <w:t xml:space="preserve">- </w:t>
      </w:r>
      <w:r w:rsidR="00826B02">
        <w:rPr>
          <w:rStyle w:val="tlid-translation"/>
          <w:rFonts w:ascii="Times New Roman" w:hAnsi="Times New Roman" w:cs="Times New Roman"/>
          <w:sz w:val="26"/>
          <w:szCs w:val="26"/>
        </w:rPr>
        <w:t xml:space="preserve"> </w:t>
      </w:r>
      <w:r w:rsidRPr="005A4333">
        <w:rPr>
          <w:rStyle w:val="tlid-translation"/>
          <w:rFonts w:ascii="Times New Roman" w:hAnsi="Times New Roman" w:cs="Times New Roman"/>
          <w:sz w:val="26"/>
          <w:szCs w:val="26"/>
        </w:rPr>
        <w:t xml:space="preserve">Land area: </w:t>
      </w:r>
      <w:r w:rsidR="0098446F" w:rsidRPr="005A4333">
        <w:rPr>
          <w:rFonts w:ascii="Times New Roman" w:eastAsia=".VnTime" w:hAnsi="Times New Roman" w:cs="Times New Roman"/>
          <w:sz w:val="26"/>
          <w:szCs w:val="26"/>
          <w:lang w:val="en-US"/>
        </w:rPr>
        <w:t>44</w:t>
      </w:r>
      <w:r w:rsidRPr="005A4333">
        <w:rPr>
          <w:rFonts w:ascii="Times New Roman" w:eastAsia=".VnTime" w:hAnsi="Times New Roman" w:cs="Times New Roman"/>
          <w:sz w:val="26"/>
          <w:szCs w:val="26"/>
        </w:rPr>
        <w:t>,</w:t>
      </w:r>
      <w:r w:rsidRPr="005A4333">
        <w:rPr>
          <w:rFonts w:ascii="Times New Roman" w:eastAsia=".VnTime" w:hAnsi="Times New Roman" w:cs="Times New Roman"/>
          <w:sz w:val="26"/>
          <w:szCs w:val="26"/>
          <w:lang w:val="en-US"/>
        </w:rPr>
        <w:t>0</w:t>
      </w:r>
      <w:r w:rsidRPr="005A4333">
        <w:rPr>
          <w:rFonts w:ascii="Times New Roman" w:eastAsia=".VnTime" w:hAnsi="Times New Roman" w:cs="Times New Roman"/>
          <w:sz w:val="26"/>
          <w:szCs w:val="26"/>
        </w:rPr>
        <w:t xml:space="preserve"> </w:t>
      </w:r>
      <w:r w:rsidRPr="005A4333">
        <w:rPr>
          <w:rStyle w:val="tlid-translation"/>
          <w:rFonts w:ascii="Times New Roman" w:hAnsi="Times New Roman" w:cs="Times New Roman"/>
          <w:sz w:val="26"/>
          <w:szCs w:val="26"/>
        </w:rPr>
        <w:t>m</w:t>
      </w:r>
      <w:r w:rsidRPr="005A4333">
        <w:rPr>
          <w:rStyle w:val="tlid-translation"/>
          <w:rFonts w:ascii="Times New Roman" w:hAnsi="Times New Roman" w:cs="Times New Roman"/>
          <w:sz w:val="26"/>
          <w:szCs w:val="26"/>
          <w:vertAlign w:val="superscript"/>
        </w:rPr>
        <w:t>2</w:t>
      </w:r>
      <w:r w:rsidRPr="005A4333">
        <w:rPr>
          <w:rStyle w:val="tlid-translation"/>
          <w:rFonts w:ascii="Times New Roman" w:hAnsi="Times New Roman" w:cs="Times New Roman"/>
          <w:sz w:val="26"/>
          <w:szCs w:val="26"/>
        </w:rPr>
        <w:t xml:space="preserve"> </w:t>
      </w:r>
    </w:p>
    <w:p w:rsidR="00826B02" w:rsidRDefault="00982532" w:rsidP="001471DF">
      <w:pPr>
        <w:pStyle w:val="HTMLPreformatted"/>
        <w:spacing w:before="6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rPr>
        <w:t xml:space="preserve">- </w:t>
      </w:r>
      <w:r w:rsidR="00826B02">
        <w:rPr>
          <w:rStyle w:val="tlid-translation"/>
          <w:rFonts w:ascii="Times New Roman" w:hAnsi="Times New Roman" w:cs="Times New Roman"/>
          <w:sz w:val="26"/>
          <w:szCs w:val="26"/>
          <w:lang w:val="vi-VN"/>
        </w:rPr>
        <w:t xml:space="preserve"> </w:t>
      </w:r>
      <w:r w:rsidRPr="005A4333">
        <w:rPr>
          <w:rStyle w:val="tlid-translation"/>
          <w:rFonts w:ascii="Times New Roman" w:hAnsi="Times New Roman" w:cs="Times New Roman"/>
          <w:sz w:val="26"/>
          <w:szCs w:val="26"/>
        </w:rPr>
        <w:t>Form of use: Private</w:t>
      </w:r>
      <w:r w:rsidRPr="005A4333">
        <w:rPr>
          <w:rFonts w:ascii="Times New Roman" w:hAnsi="Times New Roman" w:cs="Times New Roman"/>
          <w:sz w:val="26"/>
          <w:szCs w:val="26"/>
        </w:rPr>
        <w:t xml:space="preserve"> use</w:t>
      </w:r>
      <w:r w:rsidRPr="005A4333">
        <w:rPr>
          <w:rStyle w:val="tlid-translation"/>
          <w:rFonts w:ascii="Times New Roman" w:hAnsi="Times New Roman" w:cs="Times New Roman"/>
          <w:sz w:val="26"/>
          <w:szCs w:val="26"/>
        </w:rPr>
        <w:t xml:space="preserve"> </w:t>
      </w:r>
    </w:p>
    <w:p w:rsidR="00982532" w:rsidRPr="005A4333" w:rsidRDefault="00982532" w:rsidP="001471DF">
      <w:pPr>
        <w:pStyle w:val="HTMLPreformatted"/>
        <w:spacing w:before="60" w:line="340" w:lineRule="exact"/>
        <w:ind w:firstLine="567"/>
        <w:jc w:val="both"/>
        <w:rPr>
          <w:rStyle w:val="tlid-translation"/>
          <w:rFonts w:ascii="Times New Roman" w:hAnsi="Times New Roman" w:cs="Times New Roman"/>
          <w:sz w:val="26"/>
          <w:szCs w:val="26"/>
        </w:rPr>
      </w:pPr>
      <w:r w:rsidRPr="005A4333">
        <w:rPr>
          <w:rStyle w:val="tlid-translation"/>
          <w:rFonts w:ascii="Times New Roman" w:hAnsi="Times New Roman" w:cs="Times New Roman"/>
          <w:sz w:val="26"/>
          <w:szCs w:val="26"/>
          <w:lang w:val="vi-VN"/>
        </w:rPr>
        <w:t xml:space="preserve">- </w:t>
      </w:r>
      <w:r w:rsidR="00826B02">
        <w:rPr>
          <w:rStyle w:val="tlid-translation"/>
          <w:rFonts w:ascii="Times New Roman" w:hAnsi="Times New Roman" w:cs="Times New Roman"/>
          <w:sz w:val="26"/>
          <w:szCs w:val="26"/>
          <w:lang w:val="vi-VN"/>
        </w:rPr>
        <w:t xml:space="preserve"> </w:t>
      </w:r>
      <w:r w:rsidRPr="005A4333">
        <w:rPr>
          <w:rStyle w:val="tlid-translation"/>
          <w:rFonts w:ascii="Times New Roman" w:hAnsi="Times New Roman" w:cs="Times New Roman"/>
          <w:sz w:val="26"/>
          <w:szCs w:val="26"/>
          <w:lang w:val="vi-VN"/>
        </w:rPr>
        <w:t xml:space="preserve">Propose of use: </w:t>
      </w:r>
      <w:r w:rsidR="0098446F" w:rsidRPr="005A4333">
        <w:rPr>
          <w:rStyle w:val="tlid-translation"/>
          <w:rFonts w:ascii="Times New Roman" w:hAnsi="Times New Roman" w:cs="Times New Roman"/>
          <w:sz w:val="26"/>
          <w:szCs w:val="26"/>
          <w:lang w:val="vi-VN"/>
        </w:rPr>
        <w:t>Urban</w:t>
      </w:r>
      <w:r w:rsidRPr="005A4333">
        <w:rPr>
          <w:rStyle w:val="tlid-translation"/>
          <w:rFonts w:ascii="Times New Roman" w:hAnsi="Times New Roman" w:cs="Times New Roman"/>
          <w:sz w:val="26"/>
          <w:szCs w:val="26"/>
          <w:lang w:val="vi-VN"/>
        </w:rPr>
        <w:t xml:space="preserve"> residential land</w:t>
      </w:r>
    </w:p>
    <w:p w:rsidR="00982532" w:rsidRPr="005A4333" w:rsidRDefault="00982532" w:rsidP="001471DF">
      <w:pPr>
        <w:widowControl w:val="0"/>
        <w:tabs>
          <w:tab w:val="left" w:pos="567"/>
          <w:tab w:val="right" w:pos="7560"/>
        </w:tabs>
        <w:spacing w:before="60" w:after="0" w:line="340" w:lineRule="exact"/>
        <w:ind w:firstLine="567"/>
        <w:jc w:val="both"/>
        <w:rPr>
          <w:rStyle w:val="tlid-translation"/>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Term of use: Long term</w:t>
      </w:r>
    </w:p>
    <w:p w:rsidR="00982532" w:rsidRPr="005A4333" w:rsidRDefault="00982532" w:rsidP="001471DF">
      <w:pPr>
        <w:widowControl w:val="0"/>
        <w:tabs>
          <w:tab w:val="left" w:pos="567"/>
          <w:tab w:val="right" w:pos="7560"/>
        </w:tabs>
        <w:spacing w:before="60" w:after="0" w:line="340" w:lineRule="exact"/>
        <w:ind w:firstLine="567"/>
        <w:jc w:val="both"/>
        <w:rPr>
          <w:rStyle w:val="tlid-translation"/>
          <w:rFonts w:ascii="Times New Roman" w:hAnsi="Times New Roman" w:cs="Times New Roman"/>
          <w:sz w:val="26"/>
          <w:szCs w:val="26"/>
        </w:rPr>
      </w:pPr>
      <w:r w:rsidRPr="005A4333">
        <w:rPr>
          <w:rFonts w:ascii="Times New Roman" w:hAnsi="Times New Roman" w:cs="Times New Roman"/>
          <w:sz w:val="26"/>
          <w:szCs w:val="26"/>
        </w:rPr>
        <w:t>- Origin of use: Receive and transfer land with recognized LURC as land allocation with the collection of land use levy.</w:t>
      </w:r>
    </w:p>
    <w:p w:rsidR="00982532" w:rsidRPr="005A4333" w:rsidRDefault="00982532" w:rsidP="001471DF">
      <w:pPr>
        <w:widowControl w:val="0"/>
        <w:tabs>
          <w:tab w:val="left" w:pos="567"/>
          <w:tab w:val="right" w:pos="7560"/>
        </w:tabs>
        <w:spacing w:before="60" w:after="0" w:line="340" w:lineRule="exact"/>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b) House:</w:t>
      </w:r>
    </w:p>
    <w:p w:rsidR="0098446F" w:rsidRPr="005A4333" w:rsidRDefault="0098446F" w:rsidP="001471DF">
      <w:pPr>
        <w:widowControl w:val="0"/>
        <w:tabs>
          <w:tab w:val="left" w:pos="567"/>
          <w:tab w:val="right" w:pos="7560"/>
        </w:tabs>
        <w:spacing w:before="60"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Type of housing: Single-family house</w:t>
      </w:r>
    </w:p>
    <w:p w:rsidR="0098446F" w:rsidRPr="005A4333" w:rsidRDefault="0098446F" w:rsidP="001471DF">
      <w:pPr>
        <w:widowControl w:val="0"/>
        <w:tabs>
          <w:tab w:val="left" w:pos="567"/>
          <w:tab w:val="right" w:pos="7560"/>
        </w:tabs>
        <w:spacing w:before="60"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Construction area: 24,0 </w:t>
      </w:r>
      <w:r w:rsidRPr="005A4333">
        <w:rPr>
          <w:rStyle w:val="tlid-translation"/>
          <w:rFonts w:ascii="Times New Roman" w:hAnsi="Times New Roman" w:cs="Times New Roman"/>
          <w:sz w:val="26"/>
          <w:szCs w:val="26"/>
        </w:rPr>
        <w:t>m</w:t>
      </w:r>
      <w:r w:rsidRPr="005A4333">
        <w:rPr>
          <w:rStyle w:val="tlid-translation"/>
          <w:rFonts w:ascii="Times New Roman" w:hAnsi="Times New Roman" w:cs="Times New Roman"/>
          <w:sz w:val="26"/>
          <w:szCs w:val="26"/>
          <w:vertAlign w:val="superscript"/>
        </w:rPr>
        <w:t>2</w:t>
      </w:r>
    </w:p>
    <w:p w:rsidR="0098446F" w:rsidRPr="005A4333" w:rsidRDefault="0098446F" w:rsidP="001471DF">
      <w:pPr>
        <w:widowControl w:val="0"/>
        <w:tabs>
          <w:tab w:val="left" w:pos="567"/>
          <w:tab w:val="right" w:pos="7560"/>
        </w:tabs>
        <w:spacing w:before="60"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 xml:space="preserve">Floor area: 48.0 </w:t>
      </w:r>
      <w:r w:rsidR="00923511" w:rsidRPr="005A4333">
        <w:rPr>
          <w:rStyle w:val="tlid-translation"/>
          <w:rFonts w:ascii="Times New Roman" w:hAnsi="Times New Roman" w:cs="Times New Roman"/>
          <w:sz w:val="26"/>
          <w:szCs w:val="26"/>
        </w:rPr>
        <w:t>m</w:t>
      </w:r>
      <w:r w:rsidR="00923511" w:rsidRPr="005A4333">
        <w:rPr>
          <w:rStyle w:val="tlid-translation"/>
          <w:rFonts w:ascii="Times New Roman" w:hAnsi="Times New Roman" w:cs="Times New Roman"/>
          <w:sz w:val="26"/>
          <w:szCs w:val="26"/>
          <w:vertAlign w:val="superscript"/>
        </w:rPr>
        <w:t>2</w:t>
      </w:r>
    </w:p>
    <w:p w:rsidR="0098446F" w:rsidRPr="005A4333" w:rsidRDefault="0098446F" w:rsidP="001471DF">
      <w:pPr>
        <w:widowControl w:val="0"/>
        <w:tabs>
          <w:tab w:val="left" w:pos="567"/>
          <w:tab w:val="right" w:pos="7560"/>
        </w:tabs>
        <w:spacing w:before="60"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Form of ownership: Own property</w:t>
      </w:r>
    </w:p>
    <w:p w:rsidR="0098446F" w:rsidRPr="005A4333" w:rsidRDefault="0098446F" w:rsidP="001471DF">
      <w:pPr>
        <w:widowControl w:val="0"/>
        <w:tabs>
          <w:tab w:val="left" w:pos="567"/>
          <w:tab w:val="right" w:pos="7560"/>
        </w:tabs>
        <w:spacing w:before="60" w:after="0" w:line="340" w:lineRule="exact"/>
        <w:ind w:firstLine="567"/>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 </w:t>
      </w:r>
      <w:r w:rsidR="00826B02">
        <w:rPr>
          <w:rFonts w:ascii="Times New Roman" w:eastAsia=".VnTime" w:hAnsi="Times New Roman" w:cs="Times New Roman"/>
          <w:sz w:val="26"/>
          <w:szCs w:val="26"/>
        </w:rPr>
        <w:t xml:space="preserve"> </w:t>
      </w:r>
      <w:r w:rsidRPr="005A4333">
        <w:rPr>
          <w:rFonts w:ascii="Times New Roman" w:eastAsia=".VnTime" w:hAnsi="Times New Roman" w:cs="Times New Roman"/>
          <w:sz w:val="26"/>
          <w:szCs w:val="26"/>
        </w:rPr>
        <w:t>Level (rank): Level 3</w:t>
      </w:r>
    </w:p>
    <w:p w:rsidR="00982532" w:rsidRPr="005A4333" w:rsidRDefault="00982532" w:rsidP="001471DF">
      <w:pPr>
        <w:widowControl w:val="0"/>
        <w:tabs>
          <w:tab w:val="left" w:pos="567"/>
          <w:tab w:val="right" w:pos="7560"/>
        </w:tabs>
        <w:spacing w:before="60" w:after="0" w:line="340" w:lineRule="exact"/>
        <w:jc w:val="both"/>
        <w:rPr>
          <w:rFonts w:ascii="Times New Roman" w:eastAsia=".VnTime" w:hAnsi="Times New Roman" w:cs="Times New Roman"/>
          <w:sz w:val="26"/>
          <w:szCs w:val="26"/>
        </w:rPr>
      </w:pPr>
      <w:r w:rsidRPr="005A4333">
        <w:rPr>
          <w:rFonts w:ascii="Times New Roman" w:eastAsia=".VnTime" w:hAnsi="Times New Roman" w:cs="Times New Roman"/>
          <w:sz w:val="26"/>
          <w:szCs w:val="26"/>
        </w:rPr>
        <w:t xml:space="preserve">c) Current address </w:t>
      </w:r>
      <w:r w:rsidR="00923511" w:rsidRPr="005A4333">
        <w:rPr>
          <w:rFonts w:ascii="Times New Roman" w:eastAsia=".VnTime" w:hAnsi="Times New Roman" w:cs="Times New Roman"/>
          <w:sz w:val="26"/>
          <w:szCs w:val="26"/>
        </w:rPr>
        <w:t>at:</w:t>
      </w:r>
      <w:r w:rsidRPr="005A4333">
        <w:rPr>
          <w:rFonts w:ascii="Times New Roman" w:eastAsia=".VnTime" w:hAnsi="Times New Roman" w:cs="Times New Roman"/>
          <w:sz w:val="26"/>
          <w:szCs w:val="26"/>
        </w:rPr>
        <w:t xml:space="preserve"> </w:t>
      </w:r>
      <w:r w:rsidR="00923511" w:rsidRPr="005A4333">
        <w:rPr>
          <w:rFonts w:ascii="Times New Roman" w:eastAsia=".VnTime" w:hAnsi="Times New Roman" w:cs="Times New Roman"/>
          <w:sz w:val="26"/>
          <w:szCs w:val="26"/>
        </w:rPr>
        <w:t>No. 27, 325 Kim Nguu lane, Thanh Luong precinct, Hai Ba Trung district, Hanoi.</w:t>
      </w:r>
    </w:p>
    <w:p w:rsidR="00982532" w:rsidRPr="005A4333" w:rsidRDefault="00982532"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2.</w:t>
      </w:r>
      <w:r w:rsidRPr="005A4333">
        <w:rPr>
          <w:rFonts w:ascii="Times New Roman" w:hAnsi="Times New Roman" w:cs="Times New Roman"/>
          <w:sz w:val="26"/>
          <w:szCs w:val="26"/>
        </w:rPr>
        <w:t xml:space="preserve"> </w:t>
      </w:r>
      <w:r w:rsidRPr="005A4333">
        <w:rPr>
          <w:rFonts w:ascii="Times New Roman" w:eastAsia="Times New Roman" w:hAnsi="Times New Roman" w:cs="Times New Roman"/>
          <w:sz w:val="26"/>
          <w:szCs w:val="26"/>
        </w:rPr>
        <w:t>The collateral for the loan of TC Hung Vuong Joint Stock Company</w:t>
      </w:r>
    </w:p>
    <w:p w:rsidR="00982532" w:rsidRPr="005A4333" w:rsidRDefault="00982532"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3. Reasons for seizure: Implementing the seizure as committed in the Mortgage Contract, the Customer's Credit Agreement, and other working minutes.</w:t>
      </w:r>
    </w:p>
    <w:p w:rsidR="00982532" w:rsidRPr="005A4333" w:rsidRDefault="00982532"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4. Time of seizure: Expectedly from 9:30 a.m. on December </w:t>
      </w:r>
      <w:r w:rsidR="00842BB6" w:rsidRPr="005A4333">
        <w:rPr>
          <w:rFonts w:ascii="Times New Roman" w:eastAsia="Times New Roman" w:hAnsi="Times New Roman" w:cs="Times New Roman"/>
          <w:sz w:val="26"/>
          <w:szCs w:val="26"/>
        </w:rPr>
        <w:t>21</w:t>
      </w:r>
      <w:r w:rsidRPr="005A4333">
        <w:rPr>
          <w:rFonts w:ascii="Times New Roman" w:eastAsia="Times New Roman" w:hAnsi="Times New Roman" w:cs="Times New Roman"/>
          <w:sz w:val="26"/>
          <w:szCs w:val="26"/>
        </w:rPr>
        <w:t>, 2022 until the seizure is completed.</w:t>
      </w:r>
    </w:p>
    <w:p w:rsidR="00982532" w:rsidRPr="005A4333" w:rsidRDefault="00982532" w:rsidP="001471DF">
      <w:pPr>
        <w:spacing w:before="60" w:after="0" w:line="340" w:lineRule="exact"/>
        <w:ind w:firstLine="540"/>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5. Place of seizure: At the </w:t>
      </w:r>
      <w:r w:rsidR="00842BB6" w:rsidRPr="005A4333">
        <w:rPr>
          <w:rStyle w:val="tlid-translation"/>
          <w:rFonts w:ascii="Times New Roman" w:hAnsi="Times New Roman" w:cs="Times New Roman"/>
          <w:sz w:val="26"/>
          <w:szCs w:val="26"/>
        </w:rPr>
        <w:t>Land plot No.19, land map No.82, having registered address at 24 – 11C residential group, Thanh Luong precinct, Hai Ba Trung district, Hanoi (current address at No. 27, 325 Kim Nguu lane, Thanh Luong precinct, Hai Ba Trung district, Hanoi)</w:t>
      </w:r>
      <w:r w:rsidRPr="005A4333">
        <w:rPr>
          <w:rStyle w:val="tlid-translation"/>
          <w:rFonts w:ascii="Times New Roman" w:hAnsi="Times New Roman" w:cs="Times New Roman"/>
          <w:sz w:val="26"/>
          <w:szCs w:val="26"/>
        </w:rPr>
        <w:t>.</w:t>
      </w:r>
    </w:p>
    <w:p w:rsidR="002F7291" w:rsidRPr="00F90655" w:rsidRDefault="00F90655" w:rsidP="001471DF">
      <w:pPr>
        <w:spacing w:before="60" w:after="0" w:line="340" w:lineRule="exact"/>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w:t>
      </w:r>
      <w:r w:rsidR="002F7291" w:rsidRPr="00F90655">
        <w:rPr>
          <w:rFonts w:ascii="Times New Roman" w:eastAsia="Times New Roman" w:hAnsi="Times New Roman" w:cs="Times New Roman"/>
          <w:b/>
          <w:sz w:val="26"/>
          <w:szCs w:val="26"/>
        </w:rPr>
        <w:t>. For further i</w:t>
      </w:r>
      <w:r w:rsidR="00842BB6" w:rsidRPr="00F90655">
        <w:rPr>
          <w:rFonts w:ascii="Times New Roman" w:eastAsia="Times New Roman" w:hAnsi="Times New Roman" w:cs="Times New Roman"/>
          <w:b/>
          <w:sz w:val="26"/>
          <w:szCs w:val="26"/>
        </w:rPr>
        <w:t>nformation,</w:t>
      </w:r>
      <w:r w:rsidR="002F7291" w:rsidRPr="00F90655">
        <w:rPr>
          <w:rFonts w:ascii="Times New Roman" w:eastAsia="Times New Roman" w:hAnsi="Times New Roman" w:cs="Times New Roman"/>
          <w:b/>
          <w:sz w:val="26"/>
          <w:szCs w:val="26"/>
        </w:rPr>
        <w:t xml:space="preserve"> please contact:</w:t>
      </w:r>
    </w:p>
    <w:p w:rsidR="00F90655" w:rsidRDefault="00842BB6" w:rsidP="001471DF">
      <w:pPr>
        <w:numPr>
          <w:ilvl w:val="0"/>
          <w:numId w:val="24"/>
        </w:numPr>
        <w:tabs>
          <w:tab w:val="clear" w:pos="720"/>
          <w:tab w:val="num" w:pos="567"/>
        </w:tabs>
        <w:spacing w:before="60" w:after="0" w:line="340" w:lineRule="exact"/>
        <w:ind w:left="567" w:hanging="283"/>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Mrs. Vu Thi Thuy Dung – Deputy Head of Corporate Customer Department 1 </w:t>
      </w:r>
    </w:p>
    <w:p w:rsidR="00842BB6" w:rsidRPr="005A4333" w:rsidRDefault="00842BB6" w:rsidP="001471DF">
      <w:pPr>
        <w:spacing w:before="60" w:after="0" w:line="340" w:lineRule="exact"/>
        <w:ind w:left="567"/>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Tel: 0984113283 - Email: </w:t>
      </w:r>
      <w:r w:rsidR="00E763B5">
        <w:fldChar w:fldCharType="begin"/>
      </w:r>
      <w:r w:rsidR="00E763B5">
        <w:instrText>HYPERLINK "mailto:dungvtt@bidv.com.vn"</w:instrText>
      </w:r>
      <w:r w:rsidR="00E763B5">
        <w:fldChar w:fldCharType="separate"/>
      </w:r>
      <w:r w:rsidR="00CE6598" w:rsidRPr="005A4333">
        <w:rPr>
          <w:rStyle w:val="Hyperlink"/>
          <w:rFonts w:ascii="Times New Roman" w:eastAsia="Times New Roman" w:hAnsi="Times New Roman" w:cs="Times New Roman"/>
          <w:sz w:val="26"/>
          <w:szCs w:val="26"/>
          <w:lang w:val="en-US"/>
        </w:rPr>
        <w:t>dungvtt</w:t>
      </w:r>
      <w:r w:rsidR="00CE6598" w:rsidRPr="005A4333">
        <w:rPr>
          <w:rStyle w:val="Hyperlink"/>
          <w:rFonts w:ascii="Times New Roman" w:eastAsia="Times New Roman" w:hAnsi="Times New Roman" w:cs="Times New Roman"/>
          <w:sz w:val="26"/>
          <w:szCs w:val="26"/>
        </w:rPr>
        <w:t>@bidv.com.vn</w:t>
      </w:r>
      <w:r w:rsidR="00E763B5">
        <w:fldChar w:fldCharType="end"/>
      </w:r>
      <w:r w:rsidRPr="005A4333">
        <w:rPr>
          <w:rFonts w:ascii="Times New Roman" w:eastAsia="Times New Roman" w:hAnsi="Times New Roman" w:cs="Times New Roman"/>
          <w:sz w:val="26"/>
          <w:szCs w:val="26"/>
        </w:rPr>
        <w:t>;</w:t>
      </w:r>
    </w:p>
    <w:p w:rsidR="00F90655" w:rsidRDefault="00842BB6" w:rsidP="001471DF">
      <w:pPr>
        <w:numPr>
          <w:ilvl w:val="0"/>
          <w:numId w:val="24"/>
        </w:numPr>
        <w:tabs>
          <w:tab w:val="clear" w:pos="720"/>
          <w:tab w:val="num" w:pos="567"/>
        </w:tabs>
        <w:spacing w:before="60" w:after="0" w:line="340" w:lineRule="exact"/>
        <w:ind w:left="567" w:hanging="283"/>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Mrs. Nguyen Thi Thanh Nga – Officer of Corporate Customer Department 1 </w:t>
      </w:r>
    </w:p>
    <w:p w:rsidR="00842BB6" w:rsidRPr="005A4333" w:rsidRDefault="00842BB6" w:rsidP="001471DF">
      <w:pPr>
        <w:spacing w:before="60" w:after="0" w:line="340" w:lineRule="exact"/>
        <w:ind w:left="567"/>
        <w:jc w:val="both"/>
        <w:rPr>
          <w:rFonts w:ascii="Times New Roman" w:eastAsia="Times New Roman" w:hAnsi="Times New Roman" w:cs="Times New Roman"/>
          <w:sz w:val="26"/>
          <w:szCs w:val="26"/>
        </w:rPr>
      </w:pPr>
      <w:r w:rsidRPr="005A4333">
        <w:rPr>
          <w:rFonts w:ascii="Times New Roman" w:eastAsia="Times New Roman" w:hAnsi="Times New Roman" w:cs="Times New Roman"/>
          <w:sz w:val="26"/>
          <w:szCs w:val="26"/>
        </w:rPr>
        <w:t xml:space="preserve">Tel: 0936195877 - Email: </w:t>
      </w:r>
      <w:r w:rsidR="00E763B5">
        <w:fldChar w:fldCharType="begin"/>
      </w:r>
      <w:r w:rsidR="00E763B5">
        <w:instrText>HYPERLINK "mailto:nga_ntt@bidv.com.vn"</w:instrText>
      </w:r>
      <w:r w:rsidR="00E763B5">
        <w:fldChar w:fldCharType="separate"/>
      </w:r>
      <w:r w:rsidR="00CE6598" w:rsidRPr="005A4333">
        <w:rPr>
          <w:rStyle w:val="Hyperlink"/>
          <w:rFonts w:ascii="Times New Roman" w:eastAsia="Times New Roman" w:hAnsi="Times New Roman" w:cs="Times New Roman"/>
          <w:sz w:val="26"/>
          <w:szCs w:val="26"/>
          <w:lang w:val="en-US"/>
        </w:rPr>
        <w:t>nga_ntt</w:t>
      </w:r>
      <w:r w:rsidR="00CE6598" w:rsidRPr="005A4333">
        <w:rPr>
          <w:rStyle w:val="Hyperlink"/>
          <w:rFonts w:ascii="Times New Roman" w:eastAsia="Times New Roman" w:hAnsi="Times New Roman" w:cs="Times New Roman"/>
          <w:sz w:val="26"/>
          <w:szCs w:val="26"/>
        </w:rPr>
        <w:t>@bidv.com.vn</w:t>
      </w:r>
      <w:r w:rsidR="00E763B5">
        <w:fldChar w:fldCharType="end"/>
      </w:r>
      <w:r w:rsidR="00CE6598" w:rsidRPr="005A4333">
        <w:rPr>
          <w:rFonts w:ascii="Times New Roman" w:eastAsia="Times New Roman" w:hAnsi="Times New Roman" w:cs="Times New Roman"/>
          <w:sz w:val="26"/>
          <w:szCs w:val="26"/>
        </w:rPr>
        <w:t>;</w:t>
      </w:r>
    </w:p>
    <w:p w:rsidR="008C7B2A" w:rsidRPr="005A4333" w:rsidRDefault="00842BB6" w:rsidP="001471DF">
      <w:pPr>
        <w:numPr>
          <w:ilvl w:val="0"/>
          <w:numId w:val="24"/>
        </w:numPr>
        <w:tabs>
          <w:tab w:val="clear" w:pos="720"/>
          <w:tab w:val="num" w:pos="567"/>
        </w:tabs>
        <w:spacing w:before="60" w:after="0" w:line="340" w:lineRule="exact"/>
        <w:ind w:left="567" w:hanging="283"/>
        <w:jc w:val="both"/>
        <w:rPr>
          <w:rStyle w:val="tlid-translation"/>
          <w:rFonts w:ascii="Times New Roman" w:hAnsi="Times New Roman" w:cs="Times New Roman"/>
          <w:i/>
          <w:sz w:val="26"/>
          <w:szCs w:val="26"/>
        </w:rPr>
      </w:pPr>
      <w:r w:rsidRPr="005A4333">
        <w:rPr>
          <w:rFonts w:ascii="Times New Roman" w:eastAsia="Times New Roman" w:hAnsi="Times New Roman" w:cs="Times New Roman"/>
          <w:sz w:val="26"/>
          <w:szCs w:val="26"/>
        </w:rPr>
        <w:t>Address: 263 Cau Giay, Dich Vong ward, Cau Giay district, Hanoi.</w:t>
      </w:r>
    </w:p>
    <w:p w:rsidR="002649AA" w:rsidRDefault="001471DF" w:rsidP="001471DF">
      <w:pPr>
        <w:tabs>
          <w:tab w:val="left" w:pos="720"/>
        </w:tabs>
        <w:spacing w:before="60" w:after="0" w:line="340" w:lineRule="exact"/>
        <w:ind w:firstLine="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lang w:val="en-US"/>
        </w:rPr>
        <w:tab/>
      </w:r>
      <w:r w:rsidR="00CE6598" w:rsidRPr="00F90655">
        <w:rPr>
          <w:rFonts w:ascii="Times New Roman" w:eastAsia="Times New Roman" w:hAnsi="Times New Roman" w:cs="Times New Roman"/>
          <w:i/>
          <w:sz w:val="26"/>
          <w:szCs w:val="26"/>
          <w:lang w:val="en-US"/>
        </w:rPr>
        <w:t>Is pleased to announce</w:t>
      </w:r>
      <w:r w:rsidR="00CE6598" w:rsidRPr="00F90655">
        <w:rPr>
          <w:rFonts w:ascii="Times New Roman" w:eastAsia="Times New Roman" w:hAnsi="Times New Roman" w:cs="Times New Roman"/>
          <w:i/>
          <w:sz w:val="26"/>
          <w:szCs w:val="26"/>
        </w:rPr>
        <w:t>!</w:t>
      </w:r>
    </w:p>
    <w:p w:rsidR="00F90655" w:rsidRPr="00F90655" w:rsidRDefault="00F90655" w:rsidP="00F90655">
      <w:pPr>
        <w:tabs>
          <w:tab w:val="left" w:pos="720"/>
        </w:tabs>
        <w:spacing w:after="0" w:line="312" w:lineRule="auto"/>
        <w:ind w:firstLine="142"/>
        <w:jc w:val="both"/>
        <w:rPr>
          <w:rFonts w:ascii="Times New Roman" w:hAnsi="Times New Roman" w:cs="Times New Roman"/>
          <w:b/>
          <w:i/>
          <w:sz w:val="26"/>
          <w:szCs w:val="26"/>
        </w:rPr>
      </w:pPr>
    </w:p>
    <w:p w:rsidR="005371FB" w:rsidRPr="001471DF" w:rsidRDefault="002649AA" w:rsidP="001471DF">
      <w:pPr>
        <w:tabs>
          <w:tab w:val="left" w:pos="720"/>
        </w:tabs>
        <w:spacing w:after="0" w:line="240" w:lineRule="auto"/>
        <w:jc w:val="both"/>
        <w:rPr>
          <w:rFonts w:ascii="Times New Roman" w:hAnsi="Times New Roman" w:cs="Times New Roman"/>
          <w:lang w:val="nl-NL"/>
        </w:rPr>
      </w:pPr>
      <w:r w:rsidRPr="001471DF">
        <w:rPr>
          <w:rFonts w:ascii="Times New Roman" w:hAnsi="Times New Roman" w:cs="Times New Roman"/>
          <w:b/>
          <w:lang w:val="nl-NL"/>
        </w:rPr>
        <w:t xml:space="preserve">          </w:t>
      </w:r>
      <w:r w:rsidR="005371FB" w:rsidRPr="001471DF">
        <w:rPr>
          <w:rFonts w:ascii="Times New Roman" w:hAnsi="Times New Roman" w:cs="Times New Roman"/>
          <w:b/>
          <w:lang w:val="nl-NL"/>
        </w:rPr>
        <w:t>Nơi nhận</w:t>
      </w:r>
      <w:r w:rsidR="00AC512B">
        <w:rPr>
          <w:rFonts w:ascii="Times New Roman" w:hAnsi="Times New Roman" w:cs="Times New Roman"/>
          <w:b/>
          <w:lang w:val="nl-NL"/>
        </w:rPr>
        <w:t xml:space="preserve">: </w:t>
      </w:r>
      <w:r w:rsidR="00AC512B" w:rsidRPr="00AC512B">
        <w:rPr>
          <w:rFonts w:ascii="Times New Roman" w:hAnsi="Times New Roman" w:cs="Times New Roman"/>
          <w:lang w:val="nl-NL"/>
        </w:rPr>
        <w:t>(1b)</w:t>
      </w:r>
      <w:r w:rsidR="005371FB" w:rsidRPr="00AC512B">
        <w:rPr>
          <w:rFonts w:ascii="Times New Roman" w:hAnsi="Times New Roman" w:cs="Times New Roman"/>
          <w:lang w:val="nl-NL"/>
        </w:rPr>
        <w:t xml:space="preserve">                                                       </w:t>
      </w:r>
      <w:r w:rsidR="00E843AF" w:rsidRPr="00AC512B">
        <w:rPr>
          <w:rFonts w:ascii="Times New Roman" w:hAnsi="Times New Roman" w:cs="Times New Roman"/>
          <w:lang w:val="nl-NL"/>
        </w:rPr>
        <w:t xml:space="preserve">  </w:t>
      </w:r>
      <w:r w:rsidR="008547FD" w:rsidRPr="00AC512B">
        <w:rPr>
          <w:rFonts w:ascii="Times New Roman" w:hAnsi="Times New Roman" w:cs="Times New Roman"/>
          <w:lang w:val="nl-NL"/>
        </w:rPr>
        <w:t xml:space="preserve">   </w:t>
      </w:r>
      <w:r w:rsidR="002F7291" w:rsidRPr="00AC512B">
        <w:rPr>
          <w:rFonts w:ascii="Times New Roman" w:hAnsi="Times New Roman" w:cs="Times New Roman"/>
          <w:lang w:val="nl-NL"/>
        </w:rPr>
        <w:t xml:space="preserve">    </w:t>
      </w:r>
      <w:r w:rsidR="001471DF" w:rsidRPr="00AC512B">
        <w:rPr>
          <w:rFonts w:ascii="Times New Roman" w:hAnsi="Times New Roman" w:cs="Times New Roman"/>
          <w:lang w:val="nl-NL"/>
        </w:rPr>
        <w:t xml:space="preserve">       </w:t>
      </w:r>
      <w:r w:rsidR="005371FB" w:rsidRPr="00AC512B">
        <w:rPr>
          <w:rFonts w:ascii="Times New Roman" w:hAnsi="Times New Roman" w:cs="Times New Roman"/>
          <w:b/>
          <w:sz w:val="28"/>
          <w:szCs w:val="28"/>
          <w:lang w:val="nl-NL"/>
        </w:rPr>
        <w:t>GIÁM ĐỐC</w:t>
      </w:r>
    </w:p>
    <w:p w:rsidR="00EB542F" w:rsidRPr="001471DF" w:rsidRDefault="002C09C8" w:rsidP="001471DF">
      <w:pPr>
        <w:widowControl w:val="0"/>
        <w:spacing w:after="0" w:line="240" w:lineRule="auto"/>
        <w:jc w:val="both"/>
        <w:rPr>
          <w:rFonts w:ascii="Times New Roman" w:hAnsi="Times New Roman" w:cs="Times New Roman"/>
          <w:bCs/>
          <w:i/>
          <w:lang w:val="en-US"/>
        </w:rPr>
      </w:pPr>
      <w:r w:rsidRPr="001471DF">
        <w:rPr>
          <w:rFonts w:ascii="Times New Roman" w:hAnsi="Times New Roman" w:cs="Times New Roman"/>
          <w:i/>
          <w:lang w:val="nl-NL"/>
        </w:rPr>
        <w:t xml:space="preserve"> </w:t>
      </w:r>
      <w:r w:rsidR="00C56E95" w:rsidRPr="001471DF">
        <w:rPr>
          <w:rFonts w:ascii="Times New Roman" w:hAnsi="Times New Roman" w:cs="Times New Roman"/>
          <w:i/>
          <w:lang w:val="nl-NL"/>
        </w:rPr>
        <w:t xml:space="preserve">      </w:t>
      </w:r>
      <w:r w:rsidRPr="001471DF">
        <w:rPr>
          <w:rFonts w:ascii="Times New Roman" w:hAnsi="Times New Roman" w:cs="Times New Roman"/>
          <w:i/>
          <w:lang w:val="nl-NL"/>
        </w:rPr>
        <w:t xml:space="preserve">   </w:t>
      </w:r>
      <w:r w:rsidR="00E8465C" w:rsidRPr="001471DF">
        <w:rPr>
          <w:rFonts w:ascii="Times New Roman" w:hAnsi="Times New Roman" w:cs="Times New Roman"/>
          <w:bCs/>
          <w:i/>
        </w:rPr>
        <w:t xml:space="preserve">- </w:t>
      </w:r>
      <w:proofErr w:type="spellStart"/>
      <w:r w:rsidR="00EB542F" w:rsidRPr="001471DF">
        <w:rPr>
          <w:rFonts w:ascii="Times New Roman" w:hAnsi="Times New Roman" w:cs="Times New Roman"/>
          <w:bCs/>
          <w:i/>
          <w:lang w:val="en-US"/>
        </w:rPr>
        <w:t>Như</w:t>
      </w:r>
      <w:proofErr w:type="spellEnd"/>
      <w:r w:rsidR="00EB542F" w:rsidRPr="001471DF">
        <w:rPr>
          <w:rFonts w:ascii="Times New Roman" w:hAnsi="Times New Roman" w:cs="Times New Roman"/>
          <w:bCs/>
          <w:i/>
          <w:lang w:val="en-US"/>
        </w:rPr>
        <w:t xml:space="preserve"> </w:t>
      </w:r>
      <w:proofErr w:type="spellStart"/>
      <w:r w:rsidR="00EB542F" w:rsidRPr="001471DF">
        <w:rPr>
          <w:rFonts w:ascii="Times New Roman" w:hAnsi="Times New Roman" w:cs="Times New Roman"/>
          <w:bCs/>
          <w:i/>
          <w:lang w:val="en-US"/>
        </w:rPr>
        <w:t>trên</w:t>
      </w:r>
      <w:proofErr w:type="spellEnd"/>
    </w:p>
    <w:p w:rsidR="00E8465C" w:rsidRPr="001471DF" w:rsidRDefault="00EB542F" w:rsidP="001471DF">
      <w:pPr>
        <w:widowControl w:val="0"/>
        <w:spacing w:after="0" w:line="240" w:lineRule="auto"/>
        <w:ind w:firstLine="567"/>
        <w:jc w:val="both"/>
        <w:rPr>
          <w:rFonts w:ascii="Times New Roman" w:hAnsi="Times New Roman" w:cs="Times New Roman"/>
          <w:bCs/>
          <w:i/>
        </w:rPr>
      </w:pPr>
      <w:r w:rsidRPr="001471DF">
        <w:rPr>
          <w:rFonts w:ascii="Times New Roman" w:hAnsi="Times New Roman" w:cs="Times New Roman"/>
          <w:bCs/>
          <w:i/>
          <w:lang w:val="en-US"/>
        </w:rPr>
        <w:t xml:space="preserve">- </w:t>
      </w:r>
      <w:r w:rsidR="00E8465C" w:rsidRPr="001471DF">
        <w:rPr>
          <w:rFonts w:ascii="Times New Roman" w:hAnsi="Times New Roman" w:cs="Times New Roman"/>
          <w:bCs/>
          <w:i/>
        </w:rPr>
        <w:t>Đăng trên website;</w:t>
      </w:r>
    </w:p>
    <w:p w:rsidR="00B0342C" w:rsidRPr="001471DF" w:rsidRDefault="00EB542F" w:rsidP="001471DF">
      <w:pPr>
        <w:tabs>
          <w:tab w:val="left" w:pos="720"/>
        </w:tabs>
        <w:spacing w:after="0" w:line="240" w:lineRule="auto"/>
        <w:ind w:firstLine="567"/>
        <w:jc w:val="both"/>
        <w:rPr>
          <w:rFonts w:ascii="Times New Roman" w:hAnsi="Times New Roman" w:cs="Times New Roman"/>
          <w:i/>
          <w:lang w:val="en-US"/>
        </w:rPr>
      </w:pPr>
      <w:r w:rsidRPr="001471DF">
        <w:rPr>
          <w:rFonts w:ascii="Times New Roman" w:hAnsi="Times New Roman" w:cs="Times New Roman"/>
          <w:bCs/>
          <w:i/>
          <w:lang w:val="en-US"/>
        </w:rPr>
        <w:t>-</w:t>
      </w:r>
      <w:r w:rsidR="00E8465C" w:rsidRPr="001471DF">
        <w:rPr>
          <w:rFonts w:ascii="Times New Roman" w:hAnsi="Times New Roman" w:cs="Times New Roman"/>
          <w:bCs/>
          <w:i/>
        </w:rPr>
        <w:t xml:space="preserve"> Lưu: TCHC</w:t>
      </w:r>
      <w:r w:rsidR="00AC512B">
        <w:rPr>
          <w:rFonts w:ascii="Times New Roman" w:hAnsi="Times New Roman" w:cs="Times New Roman"/>
          <w:bCs/>
          <w:i/>
          <w:lang w:val="en-US"/>
        </w:rPr>
        <w:t>, KHDN1</w:t>
      </w:r>
    </w:p>
    <w:p w:rsidR="00654AE0" w:rsidRPr="005A4333" w:rsidRDefault="00654AE0">
      <w:pPr>
        <w:tabs>
          <w:tab w:val="left" w:pos="720"/>
        </w:tabs>
        <w:spacing w:after="0" w:line="312" w:lineRule="auto"/>
        <w:ind w:firstLine="567"/>
        <w:jc w:val="both"/>
        <w:rPr>
          <w:rFonts w:ascii="Times New Roman" w:hAnsi="Times New Roman" w:cs="Times New Roman"/>
          <w:i/>
          <w:lang w:val="en-US"/>
        </w:rPr>
      </w:pPr>
    </w:p>
    <w:sectPr w:rsidR="00654AE0" w:rsidRPr="005A4333" w:rsidSect="001471DF">
      <w:pgSz w:w="11906" w:h="16838" w:code="9"/>
      <w:pgMar w:top="900" w:right="1134" w:bottom="1134" w:left="153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007"/>
    <w:multiLevelType w:val="hybridMultilevel"/>
    <w:tmpl w:val="373074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F1D"/>
    <w:multiLevelType w:val="hybridMultilevel"/>
    <w:tmpl w:val="ABAA4E06"/>
    <w:lvl w:ilvl="0" w:tplc="E9DAFC54">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9037ACE"/>
    <w:multiLevelType w:val="hybridMultilevel"/>
    <w:tmpl w:val="EFBC9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906A4"/>
    <w:multiLevelType w:val="hybridMultilevel"/>
    <w:tmpl w:val="20E41148"/>
    <w:lvl w:ilvl="0" w:tplc="CFF688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C65AF"/>
    <w:multiLevelType w:val="hybridMultilevel"/>
    <w:tmpl w:val="9974A5B0"/>
    <w:lvl w:ilvl="0" w:tplc="548C01D6">
      <w:start w:val="1"/>
      <w:numFmt w:val="bullet"/>
      <w:lvlText w:val=""/>
      <w:lvlJc w:val="left"/>
      <w:pPr>
        <w:tabs>
          <w:tab w:val="num" w:pos="357"/>
        </w:tabs>
        <w:ind w:left="357" w:hanging="357"/>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F8A453D4">
      <w:start w:val="4"/>
      <w:numFmt w:val="bullet"/>
      <w:lvlText w:val="-"/>
      <w:lvlJc w:val="left"/>
      <w:pPr>
        <w:tabs>
          <w:tab w:val="num" w:pos="2520"/>
        </w:tabs>
        <w:ind w:left="2520" w:hanging="360"/>
      </w:pPr>
      <w:rPr>
        <w:rFonts w:ascii="Times New Roman" w:eastAsia="Times New Roman" w:hAnsi="Times New Roman" w:hint="default"/>
      </w:rPr>
    </w:lvl>
    <w:lvl w:ilvl="3" w:tplc="04090001">
      <w:start w:val="1"/>
      <w:numFmt w:val="bullet"/>
      <w:lvlText w:val=""/>
      <w:lvlJc w:val="left"/>
      <w:pPr>
        <w:tabs>
          <w:tab w:val="num" w:pos="3240"/>
        </w:tabs>
        <w:ind w:left="3240" w:hanging="360"/>
      </w:pPr>
      <w:rPr>
        <w:rFonts w:ascii="Symbol" w:hAnsi="Symbol" w:hint="default"/>
        <w:sz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6678F0"/>
    <w:multiLevelType w:val="multilevel"/>
    <w:tmpl w:val="C29A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35E21"/>
    <w:multiLevelType w:val="hybridMultilevel"/>
    <w:tmpl w:val="C980C8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151EC"/>
    <w:multiLevelType w:val="hybridMultilevel"/>
    <w:tmpl w:val="B178EFC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388D4797"/>
    <w:multiLevelType w:val="hybridMultilevel"/>
    <w:tmpl w:val="53A07EE0"/>
    <w:lvl w:ilvl="0" w:tplc="4F82AA0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97131D"/>
    <w:multiLevelType w:val="hybridMultilevel"/>
    <w:tmpl w:val="F8880F12"/>
    <w:lvl w:ilvl="0" w:tplc="6BDC41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E813A8"/>
    <w:multiLevelType w:val="hybridMultilevel"/>
    <w:tmpl w:val="DF42954C"/>
    <w:lvl w:ilvl="0" w:tplc="039E02B8">
      <w:start w:val="1"/>
      <w:numFmt w:val="decimal"/>
      <w:lvlText w:val="%1."/>
      <w:lvlJc w:val="left"/>
      <w:pPr>
        <w:ind w:left="360" w:hanging="360"/>
      </w:pPr>
      <w:rPr>
        <w:rFonts w:asciiTheme="majorHAnsi" w:eastAsia="Times New Roman" w:hAnsiTheme="majorHAnsi" w:cstheme="majorHAnsi" w:hint="default"/>
        <w:b w:val="0"/>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4622E15"/>
    <w:multiLevelType w:val="hybridMultilevel"/>
    <w:tmpl w:val="1B8E7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093524"/>
    <w:multiLevelType w:val="hybridMultilevel"/>
    <w:tmpl w:val="E348C99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586F7595"/>
    <w:multiLevelType w:val="hybridMultilevel"/>
    <w:tmpl w:val="6D54CF9A"/>
    <w:lvl w:ilvl="0" w:tplc="4F82AA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54358E"/>
    <w:multiLevelType w:val="multilevel"/>
    <w:tmpl w:val="765C2D4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9D05B47"/>
    <w:multiLevelType w:val="hybridMultilevel"/>
    <w:tmpl w:val="1DD4C4C4"/>
    <w:lvl w:ilvl="0" w:tplc="2B1C2E0E">
      <w:start w:val="2"/>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6D7FC0"/>
    <w:multiLevelType w:val="hybridMultilevel"/>
    <w:tmpl w:val="3A320F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74B43"/>
    <w:multiLevelType w:val="multilevel"/>
    <w:tmpl w:val="28AC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C16424"/>
    <w:multiLevelType w:val="hybridMultilevel"/>
    <w:tmpl w:val="F5DCA040"/>
    <w:lvl w:ilvl="0" w:tplc="377AA50A">
      <w:start w:val="1"/>
      <w:numFmt w:val="decimal"/>
      <w:lvlText w:val="%1."/>
      <w:lvlJc w:val="left"/>
      <w:pPr>
        <w:ind w:left="720" w:hanging="360"/>
      </w:pPr>
      <w:rPr>
        <w:rFonts w:asciiTheme="majorHAnsi" w:eastAsia="Times New Roman" w:hAnsiTheme="majorHAnsi" w:cstheme="majorHAnsi"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9BA5CD7"/>
    <w:multiLevelType w:val="hybridMultilevel"/>
    <w:tmpl w:val="7930A7DC"/>
    <w:lvl w:ilvl="0" w:tplc="0D52697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F060D42"/>
    <w:multiLevelType w:val="hybridMultilevel"/>
    <w:tmpl w:val="2D4C3C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18F5094"/>
    <w:multiLevelType w:val="hybridMultilevel"/>
    <w:tmpl w:val="373074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A7276"/>
    <w:multiLevelType w:val="hybridMultilevel"/>
    <w:tmpl w:val="D4BE356A"/>
    <w:lvl w:ilvl="0" w:tplc="4F82AA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E65C4C"/>
    <w:multiLevelType w:val="multilevel"/>
    <w:tmpl w:val="AC68B7EC"/>
    <w:lvl w:ilvl="0">
      <w:start w:val="1"/>
      <w:numFmt w:val="decimal"/>
      <w:lvlText w:val="%1."/>
      <w:lvlJc w:val="left"/>
      <w:pPr>
        <w:ind w:left="927" w:hanging="360"/>
      </w:pPr>
      <w:rPr>
        <w:rFonts w:hint="default"/>
      </w:rPr>
    </w:lvl>
    <w:lvl w:ilvl="1">
      <w:start w:val="2"/>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8"/>
  </w:num>
  <w:num w:numId="2">
    <w:abstractNumId w:val="10"/>
  </w:num>
  <w:num w:numId="3">
    <w:abstractNumId w:val="20"/>
  </w:num>
  <w:num w:numId="4">
    <w:abstractNumId w:val="3"/>
  </w:num>
  <w:num w:numId="5">
    <w:abstractNumId w:val="4"/>
  </w:num>
  <w:num w:numId="6">
    <w:abstractNumId w:val="22"/>
  </w:num>
  <w:num w:numId="7">
    <w:abstractNumId w:val="13"/>
  </w:num>
  <w:num w:numId="8">
    <w:abstractNumId w:val="9"/>
  </w:num>
  <w:num w:numId="9">
    <w:abstractNumId w:val="16"/>
  </w:num>
  <w:num w:numId="10">
    <w:abstractNumId w:val="14"/>
  </w:num>
  <w:num w:numId="11">
    <w:abstractNumId w:val="11"/>
  </w:num>
  <w:num w:numId="12">
    <w:abstractNumId w:val="15"/>
  </w:num>
  <w:num w:numId="13">
    <w:abstractNumId w:val="8"/>
  </w:num>
  <w:num w:numId="14">
    <w:abstractNumId w:val="23"/>
  </w:num>
  <w:num w:numId="15">
    <w:abstractNumId w:val="1"/>
  </w:num>
  <w:num w:numId="16">
    <w:abstractNumId w:val="19"/>
  </w:num>
  <w:num w:numId="17">
    <w:abstractNumId w:val="6"/>
  </w:num>
  <w:num w:numId="18">
    <w:abstractNumId w:val="12"/>
  </w:num>
  <w:num w:numId="19">
    <w:abstractNumId w:val="7"/>
  </w:num>
  <w:num w:numId="20">
    <w:abstractNumId w:val="17"/>
    <w:lvlOverride w:ilvl="0">
      <w:startOverride w:val="2"/>
    </w:lvlOverride>
  </w:num>
  <w:num w:numId="21">
    <w:abstractNumId w:val="17"/>
    <w:lvlOverride w:ilvl="0">
      <w:startOverride w:val="3"/>
    </w:lvlOverride>
  </w:num>
  <w:num w:numId="22">
    <w:abstractNumId w:val="17"/>
    <w:lvlOverride w:ilvl="0">
      <w:startOverride w:val="4"/>
    </w:lvlOverride>
  </w:num>
  <w:num w:numId="23">
    <w:abstractNumId w:val="17"/>
    <w:lvlOverride w:ilvl="0">
      <w:startOverride w:val="5"/>
    </w:lvlOverride>
  </w:num>
  <w:num w:numId="24">
    <w:abstractNumId w:val="5"/>
  </w:num>
  <w:num w:numId="25">
    <w:abstractNumId w:val="2"/>
  </w:num>
  <w:num w:numId="26">
    <w:abstractNumId w:val="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3D4"/>
    <w:rsid w:val="0001207A"/>
    <w:rsid w:val="00014457"/>
    <w:rsid w:val="00030BD7"/>
    <w:rsid w:val="000416D8"/>
    <w:rsid w:val="00043C0F"/>
    <w:rsid w:val="00051916"/>
    <w:rsid w:val="00051BA1"/>
    <w:rsid w:val="00057B6E"/>
    <w:rsid w:val="000618BB"/>
    <w:rsid w:val="000638E3"/>
    <w:rsid w:val="00066C9D"/>
    <w:rsid w:val="00070F2D"/>
    <w:rsid w:val="00075349"/>
    <w:rsid w:val="00080979"/>
    <w:rsid w:val="00085A83"/>
    <w:rsid w:val="000862B0"/>
    <w:rsid w:val="00090732"/>
    <w:rsid w:val="000A6C8F"/>
    <w:rsid w:val="000C337B"/>
    <w:rsid w:val="000E2E7E"/>
    <w:rsid w:val="000E3241"/>
    <w:rsid w:val="000E72E6"/>
    <w:rsid w:val="000F36D3"/>
    <w:rsid w:val="000F4301"/>
    <w:rsid w:val="000F7E1E"/>
    <w:rsid w:val="00103CE7"/>
    <w:rsid w:val="00104082"/>
    <w:rsid w:val="00113D9D"/>
    <w:rsid w:val="00122511"/>
    <w:rsid w:val="001313D6"/>
    <w:rsid w:val="0013239E"/>
    <w:rsid w:val="001451A8"/>
    <w:rsid w:val="001471DF"/>
    <w:rsid w:val="00154923"/>
    <w:rsid w:val="00160900"/>
    <w:rsid w:val="0016323A"/>
    <w:rsid w:val="0016697D"/>
    <w:rsid w:val="001739C6"/>
    <w:rsid w:val="001740DA"/>
    <w:rsid w:val="00187BC8"/>
    <w:rsid w:val="00196263"/>
    <w:rsid w:val="001A26D9"/>
    <w:rsid w:val="001A5585"/>
    <w:rsid w:val="001A79CD"/>
    <w:rsid w:val="001B22DA"/>
    <w:rsid w:val="001B6B1A"/>
    <w:rsid w:val="001D2C2F"/>
    <w:rsid w:val="001E7C10"/>
    <w:rsid w:val="001F1AB5"/>
    <w:rsid w:val="001F71AB"/>
    <w:rsid w:val="001F762E"/>
    <w:rsid w:val="00201CA3"/>
    <w:rsid w:val="002051F8"/>
    <w:rsid w:val="002139A9"/>
    <w:rsid w:val="00226BC2"/>
    <w:rsid w:val="002315CA"/>
    <w:rsid w:val="002400F9"/>
    <w:rsid w:val="002414EB"/>
    <w:rsid w:val="00250417"/>
    <w:rsid w:val="0025116E"/>
    <w:rsid w:val="00256457"/>
    <w:rsid w:val="002649AA"/>
    <w:rsid w:val="002662AA"/>
    <w:rsid w:val="002723C3"/>
    <w:rsid w:val="00274BD7"/>
    <w:rsid w:val="00277371"/>
    <w:rsid w:val="0028401B"/>
    <w:rsid w:val="002843E8"/>
    <w:rsid w:val="002847DE"/>
    <w:rsid w:val="002847E3"/>
    <w:rsid w:val="002848E0"/>
    <w:rsid w:val="00285130"/>
    <w:rsid w:val="00290689"/>
    <w:rsid w:val="00297661"/>
    <w:rsid w:val="002A3DBB"/>
    <w:rsid w:val="002B71F3"/>
    <w:rsid w:val="002C09C8"/>
    <w:rsid w:val="002C7A16"/>
    <w:rsid w:val="002D454B"/>
    <w:rsid w:val="002E33FA"/>
    <w:rsid w:val="002F156B"/>
    <w:rsid w:val="002F7291"/>
    <w:rsid w:val="00304C4E"/>
    <w:rsid w:val="00307AC2"/>
    <w:rsid w:val="00323765"/>
    <w:rsid w:val="00337E07"/>
    <w:rsid w:val="00341BC2"/>
    <w:rsid w:val="00341FC3"/>
    <w:rsid w:val="003444F1"/>
    <w:rsid w:val="00357E86"/>
    <w:rsid w:val="00363089"/>
    <w:rsid w:val="003658F0"/>
    <w:rsid w:val="00367747"/>
    <w:rsid w:val="00375D0F"/>
    <w:rsid w:val="00380C1F"/>
    <w:rsid w:val="003810A2"/>
    <w:rsid w:val="00383341"/>
    <w:rsid w:val="00384592"/>
    <w:rsid w:val="0038752D"/>
    <w:rsid w:val="00395842"/>
    <w:rsid w:val="00396192"/>
    <w:rsid w:val="003D1151"/>
    <w:rsid w:val="003E72C0"/>
    <w:rsid w:val="003F7111"/>
    <w:rsid w:val="00404F22"/>
    <w:rsid w:val="00413210"/>
    <w:rsid w:val="0041747F"/>
    <w:rsid w:val="00420BD6"/>
    <w:rsid w:val="0043018B"/>
    <w:rsid w:val="00437B32"/>
    <w:rsid w:val="004414EB"/>
    <w:rsid w:val="00452755"/>
    <w:rsid w:val="00455A57"/>
    <w:rsid w:val="00456C9A"/>
    <w:rsid w:val="00462726"/>
    <w:rsid w:val="00467F33"/>
    <w:rsid w:val="0047227A"/>
    <w:rsid w:val="0047375C"/>
    <w:rsid w:val="00475D91"/>
    <w:rsid w:val="00480434"/>
    <w:rsid w:val="00480B3D"/>
    <w:rsid w:val="0048499E"/>
    <w:rsid w:val="004862F5"/>
    <w:rsid w:val="0049131C"/>
    <w:rsid w:val="004949DF"/>
    <w:rsid w:val="004A39EF"/>
    <w:rsid w:val="004A644E"/>
    <w:rsid w:val="004B24CE"/>
    <w:rsid w:val="004B2984"/>
    <w:rsid w:val="004B4339"/>
    <w:rsid w:val="004B55FF"/>
    <w:rsid w:val="004C5677"/>
    <w:rsid w:val="004D22DA"/>
    <w:rsid w:val="004D732A"/>
    <w:rsid w:val="004F222D"/>
    <w:rsid w:val="004F22FE"/>
    <w:rsid w:val="004F275D"/>
    <w:rsid w:val="00507C11"/>
    <w:rsid w:val="00510A37"/>
    <w:rsid w:val="0051608B"/>
    <w:rsid w:val="00517228"/>
    <w:rsid w:val="0052018D"/>
    <w:rsid w:val="00522A34"/>
    <w:rsid w:val="005371FB"/>
    <w:rsid w:val="00537646"/>
    <w:rsid w:val="0054157B"/>
    <w:rsid w:val="00542049"/>
    <w:rsid w:val="005446AC"/>
    <w:rsid w:val="00556068"/>
    <w:rsid w:val="00557AEE"/>
    <w:rsid w:val="00564FA2"/>
    <w:rsid w:val="00567C02"/>
    <w:rsid w:val="00567CAB"/>
    <w:rsid w:val="00586A1B"/>
    <w:rsid w:val="005A0F70"/>
    <w:rsid w:val="005A4333"/>
    <w:rsid w:val="005A583D"/>
    <w:rsid w:val="005A6C84"/>
    <w:rsid w:val="005A715E"/>
    <w:rsid w:val="005B1FE1"/>
    <w:rsid w:val="005B204A"/>
    <w:rsid w:val="005C0E44"/>
    <w:rsid w:val="005C1E54"/>
    <w:rsid w:val="005C35B4"/>
    <w:rsid w:val="005C5454"/>
    <w:rsid w:val="005E1F25"/>
    <w:rsid w:val="005F19E0"/>
    <w:rsid w:val="005F57BE"/>
    <w:rsid w:val="006118AC"/>
    <w:rsid w:val="0062406D"/>
    <w:rsid w:val="00627568"/>
    <w:rsid w:val="00630956"/>
    <w:rsid w:val="006319B3"/>
    <w:rsid w:val="00644758"/>
    <w:rsid w:val="006458C8"/>
    <w:rsid w:val="00651D65"/>
    <w:rsid w:val="00653186"/>
    <w:rsid w:val="00654AE0"/>
    <w:rsid w:val="00657321"/>
    <w:rsid w:val="006601B6"/>
    <w:rsid w:val="00667170"/>
    <w:rsid w:val="006703CF"/>
    <w:rsid w:val="00675B97"/>
    <w:rsid w:val="006763FA"/>
    <w:rsid w:val="00684926"/>
    <w:rsid w:val="00687683"/>
    <w:rsid w:val="0069587D"/>
    <w:rsid w:val="006B269E"/>
    <w:rsid w:val="006B725D"/>
    <w:rsid w:val="006C086E"/>
    <w:rsid w:val="006C0B02"/>
    <w:rsid w:val="006D0F81"/>
    <w:rsid w:val="006D4D1B"/>
    <w:rsid w:val="006D5FC2"/>
    <w:rsid w:val="006E2067"/>
    <w:rsid w:val="006E7CC8"/>
    <w:rsid w:val="006F142E"/>
    <w:rsid w:val="006F602F"/>
    <w:rsid w:val="00710CC0"/>
    <w:rsid w:val="0072320D"/>
    <w:rsid w:val="0072701F"/>
    <w:rsid w:val="00727965"/>
    <w:rsid w:val="00732631"/>
    <w:rsid w:val="0074326D"/>
    <w:rsid w:val="00743C7E"/>
    <w:rsid w:val="00785E6A"/>
    <w:rsid w:val="007A3FD6"/>
    <w:rsid w:val="007A4F79"/>
    <w:rsid w:val="007B1D20"/>
    <w:rsid w:val="007B21BA"/>
    <w:rsid w:val="007B3D0D"/>
    <w:rsid w:val="007C0D91"/>
    <w:rsid w:val="007C2B37"/>
    <w:rsid w:val="007C30D5"/>
    <w:rsid w:val="007D27CC"/>
    <w:rsid w:val="007D73C6"/>
    <w:rsid w:val="007E2733"/>
    <w:rsid w:val="007E77CB"/>
    <w:rsid w:val="007F5232"/>
    <w:rsid w:val="007F6DED"/>
    <w:rsid w:val="008079C0"/>
    <w:rsid w:val="00812F90"/>
    <w:rsid w:val="0081355B"/>
    <w:rsid w:val="00824141"/>
    <w:rsid w:val="00824DDB"/>
    <w:rsid w:val="00824FE8"/>
    <w:rsid w:val="00826B02"/>
    <w:rsid w:val="00836B2E"/>
    <w:rsid w:val="00842BB6"/>
    <w:rsid w:val="00853E7F"/>
    <w:rsid w:val="008547FD"/>
    <w:rsid w:val="00856C52"/>
    <w:rsid w:val="00860C6D"/>
    <w:rsid w:val="00862147"/>
    <w:rsid w:val="00876AA7"/>
    <w:rsid w:val="00886400"/>
    <w:rsid w:val="00892485"/>
    <w:rsid w:val="008929E4"/>
    <w:rsid w:val="008A2982"/>
    <w:rsid w:val="008A6DB4"/>
    <w:rsid w:val="008A6EFE"/>
    <w:rsid w:val="008C30C0"/>
    <w:rsid w:val="008C7B2A"/>
    <w:rsid w:val="008D6E30"/>
    <w:rsid w:val="008D77F7"/>
    <w:rsid w:val="008F5392"/>
    <w:rsid w:val="008F787A"/>
    <w:rsid w:val="009059AA"/>
    <w:rsid w:val="00912C17"/>
    <w:rsid w:val="00923511"/>
    <w:rsid w:val="009244CC"/>
    <w:rsid w:val="00924635"/>
    <w:rsid w:val="00933CBF"/>
    <w:rsid w:val="00935351"/>
    <w:rsid w:val="009355C6"/>
    <w:rsid w:val="00937E63"/>
    <w:rsid w:val="00940BC8"/>
    <w:rsid w:val="00944883"/>
    <w:rsid w:val="009509D2"/>
    <w:rsid w:val="00957144"/>
    <w:rsid w:val="009604DE"/>
    <w:rsid w:val="009674B0"/>
    <w:rsid w:val="00982532"/>
    <w:rsid w:val="0098446F"/>
    <w:rsid w:val="00986CE2"/>
    <w:rsid w:val="00992933"/>
    <w:rsid w:val="009C4A43"/>
    <w:rsid w:val="009D7304"/>
    <w:rsid w:val="009E085F"/>
    <w:rsid w:val="009E3FBB"/>
    <w:rsid w:val="009E418C"/>
    <w:rsid w:val="009E6182"/>
    <w:rsid w:val="009E6671"/>
    <w:rsid w:val="009F4CE2"/>
    <w:rsid w:val="00A0310D"/>
    <w:rsid w:val="00A058DD"/>
    <w:rsid w:val="00A06068"/>
    <w:rsid w:val="00A136BB"/>
    <w:rsid w:val="00A34C7A"/>
    <w:rsid w:val="00A372F5"/>
    <w:rsid w:val="00A47EEE"/>
    <w:rsid w:val="00A5484F"/>
    <w:rsid w:val="00A72407"/>
    <w:rsid w:val="00A80500"/>
    <w:rsid w:val="00A81B1D"/>
    <w:rsid w:val="00A81EDA"/>
    <w:rsid w:val="00A87B06"/>
    <w:rsid w:val="00A9565E"/>
    <w:rsid w:val="00A968A5"/>
    <w:rsid w:val="00AC0A81"/>
    <w:rsid w:val="00AC1E02"/>
    <w:rsid w:val="00AC512B"/>
    <w:rsid w:val="00AE0180"/>
    <w:rsid w:val="00AE3F46"/>
    <w:rsid w:val="00B00ABF"/>
    <w:rsid w:val="00B00B4A"/>
    <w:rsid w:val="00B02A41"/>
    <w:rsid w:val="00B0342C"/>
    <w:rsid w:val="00B0658B"/>
    <w:rsid w:val="00B2243E"/>
    <w:rsid w:val="00B410C0"/>
    <w:rsid w:val="00B50883"/>
    <w:rsid w:val="00B71572"/>
    <w:rsid w:val="00B71797"/>
    <w:rsid w:val="00B72979"/>
    <w:rsid w:val="00B77D89"/>
    <w:rsid w:val="00B81A01"/>
    <w:rsid w:val="00B91DA7"/>
    <w:rsid w:val="00B96677"/>
    <w:rsid w:val="00B9755E"/>
    <w:rsid w:val="00BA0D5B"/>
    <w:rsid w:val="00BB72EA"/>
    <w:rsid w:val="00BB7A8D"/>
    <w:rsid w:val="00BC54A9"/>
    <w:rsid w:val="00BC73FB"/>
    <w:rsid w:val="00BD53D4"/>
    <w:rsid w:val="00BD5F69"/>
    <w:rsid w:val="00BD7EBF"/>
    <w:rsid w:val="00BE7B04"/>
    <w:rsid w:val="00C01F79"/>
    <w:rsid w:val="00C14913"/>
    <w:rsid w:val="00C14EE9"/>
    <w:rsid w:val="00C17A69"/>
    <w:rsid w:val="00C211F7"/>
    <w:rsid w:val="00C252C5"/>
    <w:rsid w:val="00C35ABD"/>
    <w:rsid w:val="00C37857"/>
    <w:rsid w:val="00C414C6"/>
    <w:rsid w:val="00C42D2C"/>
    <w:rsid w:val="00C55693"/>
    <w:rsid w:val="00C56E95"/>
    <w:rsid w:val="00C63F74"/>
    <w:rsid w:val="00C66C89"/>
    <w:rsid w:val="00C7033B"/>
    <w:rsid w:val="00C81C3B"/>
    <w:rsid w:val="00CA0025"/>
    <w:rsid w:val="00CA204C"/>
    <w:rsid w:val="00CA5A76"/>
    <w:rsid w:val="00CA5D1F"/>
    <w:rsid w:val="00CA66E3"/>
    <w:rsid w:val="00CB04FC"/>
    <w:rsid w:val="00CB2103"/>
    <w:rsid w:val="00CB380D"/>
    <w:rsid w:val="00CC067E"/>
    <w:rsid w:val="00CD62BD"/>
    <w:rsid w:val="00CE5D87"/>
    <w:rsid w:val="00CE6598"/>
    <w:rsid w:val="00D16FDD"/>
    <w:rsid w:val="00D21CA7"/>
    <w:rsid w:val="00D23C2F"/>
    <w:rsid w:val="00D30C03"/>
    <w:rsid w:val="00D34510"/>
    <w:rsid w:val="00D35629"/>
    <w:rsid w:val="00D4516A"/>
    <w:rsid w:val="00D52298"/>
    <w:rsid w:val="00D65558"/>
    <w:rsid w:val="00D801E1"/>
    <w:rsid w:val="00D8786E"/>
    <w:rsid w:val="00D9718F"/>
    <w:rsid w:val="00DA0D79"/>
    <w:rsid w:val="00DA1180"/>
    <w:rsid w:val="00DA4EAA"/>
    <w:rsid w:val="00DC34CD"/>
    <w:rsid w:val="00DC6367"/>
    <w:rsid w:val="00DD047F"/>
    <w:rsid w:val="00DD3DC7"/>
    <w:rsid w:val="00DE2592"/>
    <w:rsid w:val="00DE5CF2"/>
    <w:rsid w:val="00E019D6"/>
    <w:rsid w:val="00E203ED"/>
    <w:rsid w:val="00E22189"/>
    <w:rsid w:val="00E22B37"/>
    <w:rsid w:val="00E2728B"/>
    <w:rsid w:val="00E33A53"/>
    <w:rsid w:val="00E33DBE"/>
    <w:rsid w:val="00E52925"/>
    <w:rsid w:val="00E52E71"/>
    <w:rsid w:val="00E55758"/>
    <w:rsid w:val="00E670E4"/>
    <w:rsid w:val="00E6775E"/>
    <w:rsid w:val="00E763B5"/>
    <w:rsid w:val="00E80545"/>
    <w:rsid w:val="00E8262B"/>
    <w:rsid w:val="00E843AF"/>
    <w:rsid w:val="00E8465C"/>
    <w:rsid w:val="00E92B5F"/>
    <w:rsid w:val="00EB542F"/>
    <w:rsid w:val="00EC72AD"/>
    <w:rsid w:val="00EC7E3B"/>
    <w:rsid w:val="00ED3B58"/>
    <w:rsid w:val="00ED6712"/>
    <w:rsid w:val="00EE3211"/>
    <w:rsid w:val="00EE710E"/>
    <w:rsid w:val="00EE71CD"/>
    <w:rsid w:val="00EF5C2E"/>
    <w:rsid w:val="00F415C6"/>
    <w:rsid w:val="00F419FC"/>
    <w:rsid w:val="00F41CC4"/>
    <w:rsid w:val="00F436D9"/>
    <w:rsid w:val="00F50D8F"/>
    <w:rsid w:val="00F61CAF"/>
    <w:rsid w:val="00F74F0D"/>
    <w:rsid w:val="00F90655"/>
    <w:rsid w:val="00F91926"/>
    <w:rsid w:val="00F9550E"/>
    <w:rsid w:val="00FB5680"/>
    <w:rsid w:val="00FC0404"/>
    <w:rsid w:val="00FD36D7"/>
    <w:rsid w:val="00FE37A6"/>
    <w:rsid w:val="00FE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A9"/>
  </w:style>
  <w:style w:type="paragraph" w:styleId="Heading5">
    <w:name w:val="heading 5"/>
    <w:basedOn w:val="Normal"/>
    <w:link w:val="Heading5Char"/>
    <w:uiPriority w:val="9"/>
    <w:qFormat/>
    <w:rsid w:val="008079C0"/>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D4"/>
    <w:pPr>
      <w:ind w:left="720"/>
      <w:contextualSpacing/>
    </w:pPr>
  </w:style>
  <w:style w:type="paragraph" w:styleId="Header">
    <w:name w:val="header"/>
    <w:basedOn w:val="Normal"/>
    <w:link w:val="HeaderChar"/>
    <w:rsid w:val="005371FB"/>
    <w:pPr>
      <w:tabs>
        <w:tab w:val="center" w:pos="4320"/>
        <w:tab w:val="right" w:pos="8640"/>
      </w:tabs>
      <w:spacing w:after="0" w:line="240" w:lineRule="auto"/>
    </w:pPr>
    <w:rPr>
      <w:rFonts w:ascii=".VnTime" w:eastAsia="Times New Roman" w:hAnsi=".VnTime" w:cs="Times New Roman"/>
      <w:spacing w:val="-6"/>
      <w:sz w:val="24"/>
      <w:szCs w:val="24"/>
      <w:lang w:val="en-AU"/>
    </w:rPr>
  </w:style>
  <w:style w:type="character" w:customStyle="1" w:styleId="HeaderChar">
    <w:name w:val="Header Char"/>
    <w:basedOn w:val="DefaultParagraphFont"/>
    <w:link w:val="Header"/>
    <w:rsid w:val="005371FB"/>
    <w:rPr>
      <w:rFonts w:ascii=".VnTime" w:eastAsia="Times New Roman" w:hAnsi=".VnTime" w:cs="Times New Roman"/>
      <w:spacing w:val="-6"/>
      <w:sz w:val="24"/>
      <w:szCs w:val="24"/>
      <w:lang w:val="en-AU"/>
    </w:rPr>
  </w:style>
  <w:style w:type="paragraph" w:styleId="BalloonText">
    <w:name w:val="Balloon Text"/>
    <w:basedOn w:val="Normal"/>
    <w:link w:val="BalloonTextChar"/>
    <w:uiPriority w:val="99"/>
    <w:semiHidden/>
    <w:unhideWhenUsed/>
    <w:rsid w:val="0053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FB"/>
    <w:rPr>
      <w:rFonts w:ascii="Tahoma" w:hAnsi="Tahoma" w:cs="Tahoma"/>
      <w:sz w:val="16"/>
      <w:szCs w:val="16"/>
    </w:rPr>
  </w:style>
  <w:style w:type="character" w:styleId="Hyperlink">
    <w:name w:val="Hyperlink"/>
    <w:basedOn w:val="DefaultParagraphFont"/>
    <w:uiPriority w:val="99"/>
    <w:unhideWhenUsed/>
    <w:rsid w:val="00196263"/>
    <w:rPr>
      <w:color w:val="0000FF" w:themeColor="hyperlink"/>
      <w:u w:val="single"/>
    </w:rPr>
  </w:style>
  <w:style w:type="character" w:customStyle="1" w:styleId="Heading5Char">
    <w:name w:val="Heading 5 Char"/>
    <w:basedOn w:val="DefaultParagraphFont"/>
    <w:link w:val="Heading5"/>
    <w:uiPriority w:val="9"/>
    <w:rsid w:val="008079C0"/>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8079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079C0"/>
    <w:rPr>
      <w:b/>
      <w:bCs/>
    </w:rPr>
  </w:style>
  <w:style w:type="character" w:customStyle="1" w:styleId="tlid-translation">
    <w:name w:val="tlid-translation"/>
    <w:basedOn w:val="DefaultParagraphFont"/>
    <w:rsid w:val="008C7B2A"/>
  </w:style>
  <w:style w:type="paragraph" w:styleId="HTMLPreformatted">
    <w:name w:val="HTML Preformatted"/>
    <w:basedOn w:val="Normal"/>
    <w:link w:val="HTMLPreformattedChar"/>
    <w:uiPriority w:val="99"/>
    <w:unhideWhenUsed/>
    <w:rsid w:val="0028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8513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00803311">
      <w:bodyDiv w:val="1"/>
      <w:marLeft w:val="0"/>
      <w:marRight w:val="0"/>
      <w:marTop w:val="0"/>
      <w:marBottom w:val="0"/>
      <w:divBdr>
        <w:top w:val="none" w:sz="0" w:space="0" w:color="auto"/>
        <w:left w:val="none" w:sz="0" w:space="0" w:color="auto"/>
        <w:bottom w:val="none" w:sz="0" w:space="0" w:color="auto"/>
        <w:right w:val="none" w:sz="0" w:space="0" w:color="auto"/>
      </w:divBdr>
      <w:divsChild>
        <w:div w:id="908880183">
          <w:marLeft w:val="0"/>
          <w:marRight w:val="0"/>
          <w:marTop w:val="0"/>
          <w:marBottom w:val="0"/>
          <w:divBdr>
            <w:top w:val="none" w:sz="0" w:space="0" w:color="auto"/>
            <w:left w:val="none" w:sz="0" w:space="0" w:color="auto"/>
            <w:bottom w:val="none" w:sz="0" w:space="0" w:color="auto"/>
            <w:right w:val="none" w:sz="0" w:space="0" w:color="auto"/>
          </w:divBdr>
        </w:div>
      </w:divsChild>
    </w:div>
    <w:div w:id="362947912">
      <w:bodyDiv w:val="1"/>
      <w:marLeft w:val="0"/>
      <w:marRight w:val="0"/>
      <w:marTop w:val="0"/>
      <w:marBottom w:val="0"/>
      <w:divBdr>
        <w:top w:val="none" w:sz="0" w:space="0" w:color="auto"/>
        <w:left w:val="none" w:sz="0" w:space="0" w:color="auto"/>
        <w:bottom w:val="none" w:sz="0" w:space="0" w:color="auto"/>
        <w:right w:val="none" w:sz="0" w:space="0" w:color="auto"/>
      </w:divBdr>
    </w:div>
    <w:div w:id="491415283">
      <w:bodyDiv w:val="1"/>
      <w:marLeft w:val="0"/>
      <w:marRight w:val="0"/>
      <w:marTop w:val="0"/>
      <w:marBottom w:val="0"/>
      <w:divBdr>
        <w:top w:val="none" w:sz="0" w:space="0" w:color="auto"/>
        <w:left w:val="none" w:sz="0" w:space="0" w:color="auto"/>
        <w:bottom w:val="none" w:sz="0" w:space="0" w:color="auto"/>
        <w:right w:val="none" w:sz="0" w:space="0" w:color="auto"/>
      </w:divBdr>
    </w:div>
    <w:div w:id="786389190">
      <w:bodyDiv w:val="1"/>
      <w:marLeft w:val="0"/>
      <w:marRight w:val="0"/>
      <w:marTop w:val="0"/>
      <w:marBottom w:val="0"/>
      <w:divBdr>
        <w:top w:val="none" w:sz="0" w:space="0" w:color="auto"/>
        <w:left w:val="none" w:sz="0" w:space="0" w:color="auto"/>
        <w:bottom w:val="none" w:sz="0" w:space="0" w:color="auto"/>
        <w:right w:val="none" w:sz="0" w:space="0" w:color="auto"/>
      </w:divBdr>
    </w:div>
    <w:div w:id="821654946">
      <w:bodyDiv w:val="1"/>
      <w:marLeft w:val="0"/>
      <w:marRight w:val="0"/>
      <w:marTop w:val="0"/>
      <w:marBottom w:val="0"/>
      <w:divBdr>
        <w:top w:val="none" w:sz="0" w:space="0" w:color="auto"/>
        <w:left w:val="none" w:sz="0" w:space="0" w:color="auto"/>
        <w:bottom w:val="none" w:sz="0" w:space="0" w:color="auto"/>
        <w:right w:val="none" w:sz="0" w:space="0" w:color="auto"/>
      </w:divBdr>
      <w:divsChild>
        <w:div w:id="1858151991">
          <w:marLeft w:val="0"/>
          <w:marRight w:val="0"/>
          <w:marTop w:val="0"/>
          <w:marBottom w:val="0"/>
          <w:divBdr>
            <w:top w:val="none" w:sz="0" w:space="0" w:color="auto"/>
            <w:left w:val="none" w:sz="0" w:space="0" w:color="auto"/>
            <w:bottom w:val="none" w:sz="0" w:space="0" w:color="auto"/>
            <w:right w:val="none" w:sz="0" w:space="0" w:color="auto"/>
          </w:divBdr>
        </w:div>
      </w:divsChild>
    </w:div>
    <w:div w:id="16861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vtt@bidv.com.vn" TargetMode="External"/><Relationship Id="rId3" Type="http://schemas.openxmlformats.org/officeDocument/2006/relationships/styles" Target="styles.xml"/><Relationship Id="rId7" Type="http://schemas.openxmlformats.org/officeDocument/2006/relationships/hyperlink" Target="http://www.bidv.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a_ntt@bidv.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F486-B266-43C6-96E3-A3C62C5C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Manh Chien</dc:creator>
  <cp:lastModifiedBy>nga_ntt</cp:lastModifiedBy>
  <cp:revision>49</cp:revision>
  <cp:lastPrinted>2022-12-01T09:27:00Z</cp:lastPrinted>
  <dcterms:created xsi:type="dcterms:W3CDTF">2019-12-06T06:31:00Z</dcterms:created>
  <dcterms:modified xsi:type="dcterms:W3CDTF">2022-12-01T10:56:00Z</dcterms:modified>
</cp:coreProperties>
</file>