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F9" w:rsidRPr="00AB65F9" w:rsidRDefault="00AB65F9" w:rsidP="00AB65F9">
      <w:pPr>
        <w:pStyle w:val="HTMLPreformatted"/>
        <w:numPr>
          <w:ilvl w:val="0"/>
          <w:numId w:val="6"/>
        </w:numPr>
        <w:spacing w:line="288" w:lineRule="auto"/>
        <w:jc w:val="both"/>
        <w:rPr>
          <w:rStyle w:val="y2iqfc"/>
          <w:rFonts w:ascii="Times New Roman" w:hAnsi="Times New Roman" w:cs="Times New Roman"/>
          <w:color w:val="202124"/>
          <w:sz w:val="24"/>
          <w:szCs w:val="24"/>
          <w:lang w:val="en"/>
        </w:rPr>
      </w:pPr>
      <w:r w:rsidRPr="00AB65F9">
        <w:rPr>
          <w:rStyle w:val="y2iqfc"/>
          <w:rFonts w:ascii="Times New Roman" w:hAnsi="Times New Roman" w:cs="Times New Roman"/>
          <w:color w:val="202124"/>
          <w:sz w:val="24"/>
          <w:szCs w:val="24"/>
          <w:lang w:val="en"/>
        </w:rPr>
        <w:t>Assets secured for auction performance and auction starting price</w:t>
      </w:r>
    </w:p>
    <w:tbl>
      <w:tblPr>
        <w:tblW w:w="10705" w:type="dxa"/>
        <w:tblInd w:w="-511" w:type="dxa"/>
        <w:tblLook w:val="04A0" w:firstRow="1" w:lastRow="0" w:firstColumn="1" w:lastColumn="0" w:noHBand="0" w:noVBand="1"/>
      </w:tblPr>
      <w:tblGrid>
        <w:gridCol w:w="560"/>
        <w:gridCol w:w="2657"/>
        <w:gridCol w:w="1912"/>
        <w:gridCol w:w="2510"/>
        <w:gridCol w:w="1716"/>
        <w:gridCol w:w="1350"/>
      </w:tblGrid>
      <w:tr w:rsidR="00AB65F9" w:rsidRPr="00AB65F9" w:rsidTr="00AB65F9">
        <w:trPr>
          <w:trHeight w:val="795"/>
        </w:trPr>
        <w:tc>
          <w:tcPr>
            <w:tcW w:w="560"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AB65F9" w:rsidRPr="00AB65F9" w:rsidRDefault="00AB65F9" w:rsidP="00AB65F9">
            <w:pPr>
              <w:spacing w:line="288" w:lineRule="auto"/>
              <w:jc w:val="both"/>
              <w:rPr>
                <w:i/>
                <w:iCs/>
                <w:color w:val="000000"/>
              </w:rPr>
            </w:pPr>
            <w:r w:rsidRPr="00AB65F9">
              <w:rPr>
                <w:i/>
                <w:iCs/>
                <w:color w:val="000000"/>
              </w:rPr>
              <w:t xml:space="preserve">      </w:t>
            </w:r>
            <w:r w:rsidRPr="00AB65F9">
              <w:rPr>
                <w:b/>
                <w:bCs/>
                <w:color w:val="000000"/>
              </w:rPr>
              <w:t>No</w:t>
            </w:r>
          </w:p>
        </w:tc>
        <w:tc>
          <w:tcPr>
            <w:tcW w:w="2657" w:type="dxa"/>
            <w:tcBorders>
              <w:top w:val="single" w:sz="4" w:space="0" w:color="auto"/>
              <w:left w:val="nil"/>
              <w:bottom w:val="single" w:sz="4" w:space="0" w:color="auto"/>
              <w:right w:val="single" w:sz="4" w:space="0" w:color="auto"/>
            </w:tcBorders>
            <w:shd w:val="clear" w:color="000000" w:fill="C6D9F1"/>
            <w:vAlign w:val="center"/>
            <w:hideMark/>
          </w:tcPr>
          <w:p w:rsidR="00AB65F9" w:rsidRPr="00AB65F9" w:rsidRDefault="00AB65F9" w:rsidP="00AB65F9">
            <w:pPr>
              <w:spacing w:line="288" w:lineRule="auto"/>
              <w:jc w:val="both"/>
              <w:rPr>
                <w:b/>
                <w:bCs/>
                <w:color w:val="000000"/>
              </w:rPr>
            </w:pPr>
            <w:r w:rsidRPr="00AB65F9">
              <w:rPr>
                <w:b/>
                <w:bCs/>
                <w:color w:val="000000"/>
              </w:rPr>
              <w:t>Guarantee Contract</w:t>
            </w:r>
          </w:p>
        </w:tc>
        <w:tc>
          <w:tcPr>
            <w:tcW w:w="1912" w:type="dxa"/>
            <w:tcBorders>
              <w:top w:val="single" w:sz="4" w:space="0" w:color="auto"/>
              <w:left w:val="nil"/>
              <w:bottom w:val="single" w:sz="4" w:space="0" w:color="auto"/>
              <w:right w:val="single" w:sz="4" w:space="0" w:color="auto"/>
            </w:tcBorders>
            <w:shd w:val="clear" w:color="000000" w:fill="C6D9F1"/>
            <w:vAlign w:val="center"/>
            <w:hideMark/>
          </w:tcPr>
          <w:p w:rsidR="00AB65F9" w:rsidRPr="00AB65F9" w:rsidRDefault="00AB65F9" w:rsidP="00AB65F9">
            <w:pPr>
              <w:spacing w:line="288" w:lineRule="auto"/>
              <w:jc w:val="both"/>
              <w:rPr>
                <w:b/>
                <w:bCs/>
                <w:color w:val="000000"/>
              </w:rPr>
            </w:pPr>
            <w:r w:rsidRPr="00AB65F9">
              <w:rPr>
                <w:b/>
                <w:bCs/>
                <w:color w:val="000000"/>
              </w:rPr>
              <w:t>Detailed description of collateral</w:t>
            </w:r>
          </w:p>
        </w:tc>
        <w:tc>
          <w:tcPr>
            <w:tcW w:w="2510" w:type="dxa"/>
            <w:tcBorders>
              <w:top w:val="single" w:sz="4" w:space="0" w:color="auto"/>
              <w:left w:val="nil"/>
              <w:bottom w:val="single" w:sz="4" w:space="0" w:color="auto"/>
              <w:right w:val="single" w:sz="4" w:space="0" w:color="auto"/>
            </w:tcBorders>
            <w:shd w:val="clear" w:color="000000" w:fill="C6D9F1"/>
            <w:vAlign w:val="center"/>
            <w:hideMark/>
          </w:tcPr>
          <w:p w:rsidR="00AB65F9" w:rsidRPr="00AB65F9" w:rsidRDefault="00AB65F9" w:rsidP="00AB65F9">
            <w:pPr>
              <w:spacing w:line="288" w:lineRule="auto"/>
              <w:jc w:val="both"/>
              <w:rPr>
                <w:b/>
                <w:bCs/>
                <w:color w:val="000000"/>
              </w:rPr>
            </w:pPr>
            <w:r w:rsidRPr="00AB65F9">
              <w:rPr>
                <w:b/>
                <w:bCs/>
                <w:color w:val="000000"/>
              </w:rPr>
              <w:t>Legal status of collateral</w:t>
            </w:r>
          </w:p>
        </w:tc>
        <w:tc>
          <w:tcPr>
            <w:tcW w:w="1716" w:type="dxa"/>
            <w:tcBorders>
              <w:top w:val="single" w:sz="4" w:space="0" w:color="auto"/>
              <w:left w:val="nil"/>
              <w:bottom w:val="single" w:sz="4" w:space="0" w:color="auto"/>
              <w:right w:val="single" w:sz="4" w:space="0" w:color="auto"/>
            </w:tcBorders>
            <w:shd w:val="clear" w:color="000000" w:fill="C6D9F1"/>
            <w:vAlign w:val="center"/>
            <w:hideMark/>
          </w:tcPr>
          <w:p w:rsidR="00AB65F9" w:rsidRPr="00AB65F9" w:rsidRDefault="00AB65F9" w:rsidP="00AB65F9">
            <w:pPr>
              <w:spacing w:line="288" w:lineRule="auto"/>
              <w:jc w:val="both"/>
              <w:rPr>
                <w:b/>
                <w:bCs/>
                <w:color w:val="000000"/>
              </w:rPr>
            </w:pPr>
            <w:r w:rsidRPr="00AB65F9">
              <w:rPr>
                <w:b/>
                <w:bCs/>
                <w:color w:val="000000"/>
              </w:rPr>
              <w:t>Reserve Price</w:t>
            </w:r>
          </w:p>
        </w:tc>
        <w:tc>
          <w:tcPr>
            <w:tcW w:w="1350" w:type="dxa"/>
            <w:tcBorders>
              <w:top w:val="single" w:sz="4" w:space="0" w:color="auto"/>
              <w:left w:val="nil"/>
              <w:bottom w:val="single" w:sz="4" w:space="0" w:color="auto"/>
              <w:right w:val="single" w:sz="4" w:space="0" w:color="auto"/>
            </w:tcBorders>
            <w:shd w:val="clear" w:color="000000" w:fill="C6D9F1"/>
            <w:vAlign w:val="center"/>
            <w:hideMark/>
          </w:tcPr>
          <w:p w:rsidR="00AB65F9" w:rsidRPr="00AB65F9" w:rsidRDefault="00AB65F9" w:rsidP="00AB65F9">
            <w:pPr>
              <w:spacing w:line="288" w:lineRule="auto"/>
              <w:jc w:val="both"/>
              <w:rPr>
                <w:b/>
                <w:bCs/>
                <w:color w:val="000000"/>
              </w:rPr>
            </w:pPr>
            <w:r w:rsidRPr="00AB65F9">
              <w:rPr>
                <w:b/>
                <w:bCs/>
                <w:color w:val="000000"/>
              </w:rPr>
              <w:t>Asset location</w:t>
            </w:r>
          </w:p>
        </w:tc>
      </w:tr>
      <w:tr w:rsidR="00AB65F9" w:rsidRPr="00AB65F9" w:rsidTr="00AB65F9">
        <w:trPr>
          <w:trHeight w:val="51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1</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Asset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52 pcs welding machine to make mask body</w:t>
            </w: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Value-added invoice number 0000015 dated October 3, 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65F9" w:rsidRPr="00AB65F9" w:rsidRDefault="00AB65F9" w:rsidP="00AB65F9">
            <w:pPr>
              <w:spacing w:line="288" w:lineRule="auto"/>
              <w:jc w:val="both"/>
              <w:rPr>
                <w:color w:val="000000"/>
              </w:rPr>
            </w:pPr>
            <w:r w:rsidRPr="00AB65F9">
              <w:rPr>
                <w:color w:val="000000"/>
              </w:rPr>
              <w:t xml:space="preserve">               18,099,900,000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AB65F9" w:rsidRDefault="00AB65F9" w:rsidP="00AB65F9">
            <w:pPr>
              <w:spacing w:line="288" w:lineRule="auto"/>
              <w:jc w:val="both"/>
              <w:rPr>
                <w:color w:val="000000"/>
              </w:rPr>
            </w:pPr>
            <w:r w:rsidRPr="00AB65F9">
              <w:rPr>
                <w:color w:val="000000"/>
              </w:rPr>
              <w:t>- Hap Linh industrial cluster, Hap Linh ward, Bac Ninh city, Bac Ninh province' - Yen Bai (Out of IC12, Enter the Southern Industrial Park).</w:t>
            </w:r>
          </w:p>
          <w:p w:rsidR="00AB65F9" w:rsidRPr="00AB65F9" w:rsidRDefault="00AB65F9" w:rsidP="00AB65F9">
            <w:pPr>
              <w:spacing w:line="288" w:lineRule="auto"/>
              <w:jc w:val="both"/>
              <w:rPr>
                <w:color w:val="000000"/>
              </w:rPr>
            </w:pPr>
            <w:r w:rsidRPr="00AB65F9">
              <w:rPr>
                <w:color w:val="000000"/>
              </w:rPr>
              <w:t>- Hung Yen</w:t>
            </w:r>
          </w:p>
        </w:tc>
      </w:tr>
      <w:tr w:rsidR="00AB65F9" w:rsidRPr="00AB65F9" w:rsidTr="00AB65F9">
        <w:trPr>
          <w:trHeight w:val="51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Value-added invoice number 0000016 dated October 3,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6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Value-added invoice number 0000012 dated September 22,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69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Minutes of handing over goods No. 040820/BBBG-CNC dated February 10,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5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Minutes of acceptance on October 3,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82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Economic contract number 040820/CNC VINA – THANHLONG dated 04/08/2020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72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Economic contract No. 280720/CNC VINA – THANHLONG dated 28/07/2020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78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Minutes of handing over goods No. 280720/BBBG-CNC dated February 10,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67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Economic contract number 050820/CNC VINA – THANH LONG dated August 4,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64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 xml:space="preserve">Goods handover minutes No. 050820/BBBG-CNC dated February 10, </w:t>
            </w:r>
            <w:r w:rsidRPr="00AB65F9">
              <w:rPr>
                <w:color w:val="000000"/>
              </w:rPr>
              <w:lastRenderedPageBreak/>
              <w:t>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9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Minutes of acceptance on September 22,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79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2</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Asset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Full journey automatic strap welding machine</w:t>
            </w: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Value-added invoice number 0000243 dated 07/07/2020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65F9" w:rsidRPr="00AB65F9" w:rsidRDefault="00AB65F9" w:rsidP="00AB65F9">
            <w:pPr>
              <w:spacing w:line="288" w:lineRule="auto"/>
              <w:jc w:val="both"/>
              <w:rPr>
                <w:color w:val="000000"/>
              </w:rPr>
            </w:pPr>
            <w:r w:rsidRPr="00AB65F9">
              <w:rPr>
                <w:color w:val="000000"/>
              </w:rPr>
              <w:t xml:space="preserve">                    568,800,000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AB65F9" w:rsidRDefault="00AB65F9" w:rsidP="00AB65F9">
            <w:pPr>
              <w:spacing w:line="288" w:lineRule="auto"/>
              <w:jc w:val="both"/>
              <w:rPr>
                <w:color w:val="000000"/>
              </w:rPr>
            </w:pPr>
            <w:r w:rsidRPr="00AB65F9">
              <w:rPr>
                <w:color w:val="000000"/>
              </w:rPr>
              <w:t>- Hap Linh industrial cluster, Hap Linh ward, Bac Ninh city, Bac Ninh province</w:t>
            </w:r>
          </w:p>
        </w:tc>
      </w:tr>
      <w:tr w:rsidR="00AB65F9" w:rsidRPr="00AB65F9" w:rsidTr="00AB65F9">
        <w:trPr>
          <w:trHeight w:val="79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Sales contract No. 2606-2020HDMB/PB-VP dated June 26,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58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3</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proofErr w:type="spellStart"/>
            <w:r w:rsidRPr="00AB65F9">
              <w:rPr>
                <w:color w:val="000000"/>
              </w:rPr>
              <w:t>Aset</w:t>
            </w:r>
            <w:proofErr w:type="spellEnd"/>
            <w:r w:rsidRPr="00AB65F9">
              <w:rPr>
                <w:color w:val="000000"/>
              </w:rPr>
              <w:t xml:space="preserve">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96 pcs semi-automatic double stamping mask strap welding machine</w:t>
            </w: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Purchase contract number TL-HK-YF-01 July 28, 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65F9" w:rsidRPr="00AB65F9" w:rsidRDefault="00AB65F9" w:rsidP="00AB65F9">
            <w:pPr>
              <w:spacing w:line="288" w:lineRule="auto"/>
              <w:jc w:val="both"/>
              <w:rPr>
                <w:color w:val="000000"/>
              </w:rPr>
            </w:pPr>
            <w:r w:rsidRPr="00AB65F9">
              <w:rPr>
                <w:color w:val="000000"/>
              </w:rPr>
              <w:t xml:space="preserve">                 5,241,600,000  </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AB65F9" w:rsidRDefault="00AB65F9" w:rsidP="00AB65F9">
            <w:pPr>
              <w:spacing w:line="288" w:lineRule="auto"/>
              <w:jc w:val="both"/>
              <w:rPr>
                <w:color w:val="000000"/>
              </w:rPr>
            </w:pPr>
            <w:r w:rsidRPr="00AB65F9">
              <w:rPr>
                <w:color w:val="000000"/>
              </w:rPr>
              <w:t>- Hap Linh industrial cluster, Hap Linh ward, Bac Ninh city, Bac Ninh province' - Yen Bai (Out of IC12, Enter the Southern Industrial Park).</w:t>
            </w:r>
          </w:p>
        </w:tc>
      </w:tr>
      <w:tr w:rsidR="00AB65F9" w:rsidRPr="00AB65F9" w:rsidTr="00AB65F9">
        <w:trPr>
          <w:trHeight w:val="54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Customs declaration No. 103485261830 dated August 19,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5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Commercial Invoice No. TL-HK-YF-01 08/07/2020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5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Packing List  on 07/08/2020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9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Bill of lading OBO2008094 on 09/08/2020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51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Notice of goods arriving at number DO_OBO2008094</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51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Customs declaration No. 103469945610 dated 11/08/2020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8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Commercial Invoice TL-HK-YF-02 07/08/2020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52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 xml:space="preserve">Bill of lading OBO2008145 </w:t>
            </w:r>
            <w:proofErr w:type="spellStart"/>
            <w:r w:rsidRPr="00AB65F9">
              <w:rPr>
                <w:color w:val="000000"/>
              </w:rPr>
              <w:t>ngày</w:t>
            </w:r>
            <w:proofErr w:type="spellEnd"/>
            <w:r w:rsidRPr="00AB65F9">
              <w:rPr>
                <w:color w:val="000000"/>
              </w:rPr>
              <w:t xml:space="preserve"> 17/08/2020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37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Notice of arrival of goods at number DO_OBO2008145</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76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lastRenderedPageBreak/>
              <w:t>4</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Asset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Mask disinfection machine with UV rays</w:t>
            </w: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Sales contract No. 1307-2020/HDMB/PB-VP dated 13/07/2020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65F9" w:rsidRPr="00AB65F9" w:rsidRDefault="00AB65F9" w:rsidP="00AB65F9">
            <w:pPr>
              <w:spacing w:line="288" w:lineRule="auto"/>
              <w:rPr>
                <w:color w:val="000000"/>
              </w:rPr>
            </w:pPr>
            <w:r w:rsidRPr="00AB65F9">
              <w:rPr>
                <w:color w:val="000000"/>
              </w:rPr>
              <w:t xml:space="preserve">                          136,773,000 </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AB65F9" w:rsidRDefault="00AB65F9" w:rsidP="00AB65F9">
            <w:pPr>
              <w:spacing w:line="288" w:lineRule="auto"/>
              <w:jc w:val="both"/>
              <w:rPr>
                <w:color w:val="000000"/>
              </w:rPr>
            </w:pPr>
            <w:r w:rsidRPr="00AB65F9">
              <w:rPr>
                <w:color w:val="000000"/>
              </w:rPr>
              <w:t>- Hap Linh industrial cluster, Hap Linh ward, Bac Ninh city, Bac Ninh province</w:t>
            </w:r>
          </w:p>
        </w:tc>
      </w:tr>
      <w:tr w:rsidR="00AB65F9" w:rsidRPr="00AB65F9" w:rsidTr="00AB65F9">
        <w:trPr>
          <w:trHeight w:val="43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Value-added invoice number 0000003 dated 22/08/2020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52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5</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Asset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Automatic mask packing machine 10pcs/bag</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Sales contract No. 1307-2020/HDMB/PB-VP dated 13/07/2020</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5F9" w:rsidRPr="00AB65F9" w:rsidRDefault="00AB65F9" w:rsidP="00AB65F9">
            <w:pPr>
              <w:spacing w:line="288" w:lineRule="auto"/>
              <w:rPr>
                <w:color w:val="000000"/>
              </w:rPr>
            </w:pPr>
            <w:r w:rsidRPr="00AB65F9">
              <w:rPr>
                <w:color w:val="000000"/>
              </w:rPr>
              <w:t xml:space="preserve">                          148,500,000 </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AB65F9" w:rsidRDefault="00AB65F9" w:rsidP="00AB65F9">
            <w:pPr>
              <w:spacing w:line="288" w:lineRule="auto"/>
              <w:jc w:val="both"/>
              <w:rPr>
                <w:color w:val="000000"/>
              </w:rPr>
            </w:pPr>
            <w:r w:rsidRPr="00AB65F9">
              <w:rPr>
                <w:color w:val="000000"/>
              </w:rPr>
              <w:t>- Hap Linh industrial cluster, Hap Linh ward, Bac Ninh city, Bac Ninh province</w:t>
            </w:r>
          </w:p>
        </w:tc>
      </w:tr>
      <w:tr w:rsidR="00AB65F9" w:rsidRPr="00AB65F9" w:rsidTr="00AB65F9">
        <w:trPr>
          <w:trHeight w:val="37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Value-added invoice number 0000003 dated 22/08/2020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9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6</w:t>
            </w:r>
          </w:p>
        </w:tc>
        <w:tc>
          <w:tcPr>
            <w:tcW w:w="2657" w:type="dxa"/>
            <w:vMerge w:val="restart"/>
            <w:tcBorders>
              <w:top w:val="nil"/>
              <w:left w:val="single" w:sz="4" w:space="0" w:color="auto"/>
              <w:bottom w:val="single" w:sz="4" w:space="0" w:color="000000"/>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Property mortgage contract No. 01/2020/2088545/HDBD dated November 25, 2020</w:t>
            </w:r>
          </w:p>
        </w:tc>
        <w:tc>
          <w:tcPr>
            <w:tcW w:w="1912" w:type="dxa"/>
            <w:vMerge w:val="restart"/>
            <w:tcBorders>
              <w:top w:val="nil"/>
              <w:left w:val="single" w:sz="4" w:space="0" w:color="auto"/>
              <w:bottom w:val="single" w:sz="4" w:space="0" w:color="000000"/>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Doctor loop welding machine</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Sale contract no TL-HK-YF-04 on September 20, 2020</w:t>
            </w:r>
          </w:p>
        </w:tc>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B65F9" w:rsidRPr="00AB65F9" w:rsidRDefault="00AB65F9" w:rsidP="00AB65F9">
            <w:pPr>
              <w:spacing w:line="288" w:lineRule="auto"/>
              <w:jc w:val="both"/>
              <w:rPr>
                <w:color w:val="000000"/>
              </w:rPr>
            </w:pPr>
            <w:r w:rsidRPr="00AB65F9">
              <w:rPr>
                <w:color w:val="000000"/>
              </w:rPr>
              <w:t xml:space="preserve">                    541,800,000</w:t>
            </w:r>
          </w:p>
        </w:tc>
        <w:tc>
          <w:tcPr>
            <w:tcW w:w="1350" w:type="dxa"/>
            <w:vMerge w:val="restart"/>
            <w:tcBorders>
              <w:top w:val="nil"/>
              <w:left w:val="single" w:sz="4" w:space="0" w:color="auto"/>
              <w:bottom w:val="single" w:sz="4" w:space="0" w:color="000000"/>
              <w:right w:val="single" w:sz="4" w:space="0" w:color="auto"/>
            </w:tcBorders>
            <w:shd w:val="clear" w:color="auto" w:fill="auto"/>
            <w:vAlign w:val="bottom"/>
            <w:hideMark/>
          </w:tcPr>
          <w:p w:rsidR="00AB65F9" w:rsidRPr="00AB65F9" w:rsidRDefault="00AB65F9" w:rsidP="00AB65F9">
            <w:pPr>
              <w:spacing w:line="288" w:lineRule="auto"/>
              <w:jc w:val="both"/>
              <w:rPr>
                <w:color w:val="000000"/>
              </w:rPr>
            </w:pPr>
            <w:r w:rsidRPr="00AB65F9">
              <w:rPr>
                <w:color w:val="000000"/>
              </w:rPr>
              <w:t>- Hap Linh industrial cluster, Hap Linh ward, Bac Ninh city, Bac Ninh province</w:t>
            </w:r>
          </w:p>
        </w:tc>
      </w:tr>
      <w:tr w:rsidR="00AB65F9" w:rsidRPr="00AB65F9" w:rsidTr="00AB65F9">
        <w:trPr>
          <w:trHeight w:val="1065"/>
        </w:trPr>
        <w:tc>
          <w:tcPr>
            <w:tcW w:w="560"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Customs declaration 103563325020</w:t>
            </w:r>
          </w:p>
          <w:p w:rsidR="00AB65F9" w:rsidRPr="00AB65F9" w:rsidRDefault="00AB65F9" w:rsidP="00AB65F9">
            <w:pPr>
              <w:spacing w:line="288" w:lineRule="auto"/>
              <w:jc w:val="both"/>
              <w:rPr>
                <w:color w:val="000000"/>
              </w:rPr>
            </w:pPr>
            <w:r w:rsidRPr="00AB65F9">
              <w:rPr>
                <w:color w:val="000000"/>
              </w:rPr>
              <w:t>September 29, 2020</w:t>
            </w:r>
          </w:p>
        </w:tc>
        <w:tc>
          <w:tcPr>
            <w:tcW w:w="1716"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1065"/>
        </w:trPr>
        <w:tc>
          <w:tcPr>
            <w:tcW w:w="560"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Commercial Invoice</w:t>
            </w:r>
            <w:r w:rsidRPr="00AB65F9">
              <w:rPr>
                <w:color w:val="000000"/>
              </w:rPr>
              <w:br/>
              <w:t>TL-HK-YF-03-04</w:t>
            </w:r>
            <w:r w:rsidRPr="00AB65F9">
              <w:rPr>
                <w:color w:val="000000"/>
              </w:rPr>
              <w:br/>
              <w:t>20/09/2020</w:t>
            </w:r>
          </w:p>
        </w:tc>
        <w:tc>
          <w:tcPr>
            <w:tcW w:w="1716"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720"/>
        </w:trPr>
        <w:tc>
          <w:tcPr>
            <w:tcW w:w="560"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Packing list</w:t>
            </w:r>
            <w:r w:rsidRPr="00AB65F9">
              <w:rPr>
                <w:color w:val="000000"/>
              </w:rPr>
              <w:br/>
              <w:t>20/09/2020</w:t>
            </w:r>
          </w:p>
        </w:tc>
        <w:tc>
          <w:tcPr>
            <w:tcW w:w="1716"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720"/>
        </w:trPr>
        <w:tc>
          <w:tcPr>
            <w:tcW w:w="560"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Arrival notification DO_OBO2009208</w:t>
            </w:r>
          </w:p>
        </w:tc>
        <w:tc>
          <w:tcPr>
            <w:tcW w:w="1716"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000000"/>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51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7</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 xml:space="preserve">Asset mortgage contract No. 02/2021/2088545/HDBD dated September 22, 2021 </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500 strap welding machines in the production of masks</w:t>
            </w: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 Contract No. TL-YH-27072020 dated 27/07/2020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65F9" w:rsidRPr="00AB65F9" w:rsidRDefault="00AB65F9" w:rsidP="00AB65F9">
            <w:pPr>
              <w:spacing w:line="288" w:lineRule="auto"/>
              <w:jc w:val="both"/>
              <w:rPr>
                <w:color w:val="000000"/>
              </w:rPr>
            </w:pPr>
            <w:r w:rsidRPr="00AB65F9">
              <w:rPr>
                <w:color w:val="000000"/>
              </w:rPr>
              <w:t xml:space="preserve">                 1,800,000,000 </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AB65F9" w:rsidRDefault="00AB65F9" w:rsidP="00AB65F9">
            <w:pPr>
              <w:spacing w:line="288" w:lineRule="auto"/>
              <w:jc w:val="both"/>
              <w:rPr>
                <w:color w:val="000000"/>
              </w:rPr>
            </w:pPr>
            <w:r w:rsidRPr="00AB65F9">
              <w:rPr>
                <w:color w:val="000000"/>
              </w:rPr>
              <w:t>- Hap Linh industrial cluster, Hap Linh ward, Bac Ninh city, Bac Ninh province</w:t>
            </w:r>
          </w:p>
        </w:tc>
      </w:tr>
      <w:tr w:rsidR="00AB65F9" w:rsidRPr="00AB65F9" w:rsidTr="00AB65F9">
        <w:trPr>
          <w:trHeight w:val="510"/>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 Invoice number YH-11082020 dated 11/08/2020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46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 Imported goods declaration No. 103504664320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615"/>
        </w:trPr>
        <w:tc>
          <w:tcPr>
            <w:tcW w:w="56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AB65F9" w:rsidRDefault="00AB65F9" w:rsidP="00AB65F9">
            <w:pPr>
              <w:spacing w:line="288" w:lineRule="auto"/>
              <w:jc w:val="both"/>
              <w:rPr>
                <w:color w:val="000000"/>
              </w:rPr>
            </w:pPr>
            <w:r w:rsidRPr="00AB65F9">
              <w:rPr>
                <w:color w:val="000000"/>
              </w:rPr>
              <w:t>-Packing list number YH-11082020 dated 11/08/2020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AB65F9" w:rsidRDefault="00AB65F9" w:rsidP="00AB65F9">
            <w:pPr>
              <w:spacing w:line="288" w:lineRule="auto"/>
              <w:jc w:val="both"/>
              <w:rPr>
                <w:color w:val="000000"/>
              </w:rPr>
            </w:pPr>
          </w:p>
        </w:tc>
      </w:tr>
      <w:tr w:rsidR="00AB65F9" w:rsidRPr="00AB65F9" w:rsidTr="00AB65F9">
        <w:trPr>
          <w:trHeight w:val="300"/>
        </w:trPr>
        <w:tc>
          <w:tcPr>
            <w:tcW w:w="76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5F9" w:rsidRPr="00AB65F9" w:rsidRDefault="00AB65F9" w:rsidP="00AB65F9">
            <w:pPr>
              <w:spacing w:line="288" w:lineRule="auto"/>
              <w:jc w:val="both"/>
              <w:rPr>
                <w:b/>
                <w:bCs/>
                <w:color w:val="000000"/>
              </w:rPr>
            </w:pPr>
            <w:r w:rsidRPr="00AB65F9">
              <w:rPr>
                <w:b/>
                <w:bCs/>
                <w:color w:val="000000"/>
              </w:rPr>
              <w:t>Total</w:t>
            </w:r>
          </w:p>
        </w:tc>
        <w:tc>
          <w:tcPr>
            <w:tcW w:w="1716" w:type="dxa"/>
            <w:tcBorders>
              <w:top w:val="nil"/>
              <w:left w:val="nil"/>
              <w:bottom w:val="single" w:sz="4" w:space="0" w:color="auto"/>
              <w:right w:val="single" w:sz="4" w:space="0" w:color="auto"/>
            </w:tcBorders>
            <w:shd w:val="clear" w:color="auto" w:fill="auto"/>
            <w:noWrap/>
            <w:vAlign w:val="bottom"/>
            <w:hideMark/>
          </w:tcPr>
          <w:p w:rsidR="00AB65F9" w:rsidRPr="00AB65F9" w:rsidRDefault="00AB65F9" w:rsidP="00AB65F9">
            <w:pPr>
              <w:spacing w:line="288" w:lineRule="auto"/>
              <w:jc w:val="both"/>
              <w:rPr>
                <w:b/>
                <w:bCs/>
                <w:color w:val="000000"/>
              </w:rPr>
            </w:pPr>
            <w:r w:rsidRPr="00AB65F9">
              <w:rPr>
                <w:b/>
                <w:bCs/>
                <w:color w:val="000000"/>
              </w:rPr>
              <w:t xml:space="preserve">               26,537,373,000</w:t>
            </w:r>
          </w:p>
        </w:tc>
        <w:tc>
          <w:tcPr>
            <w:tcW w:w="1350" w:type="dxa"/>
            <w:tcBorders>
              <w:top w:val="nil"/>
              <w:left w:val="nil"/>
              <w:bottom w:val="single" w:sz="4" w:space="0" w:color="auto"/>
              <w:right w:val="single" w:sz="4" w:space="0" w:color="auto"/>
            </w:tcBorders>
            <w:shd w:val="clear" w:color="auto" w:fill="auto"/>
            <w:noWrap/>
            <w:vAlign w:val="bottom"/>
            <w:hideMark/>
          </w:tcPr>
          <w:p w:rsidR="00AB65F9" w:rsidRPr="00AB65F9" w:rsidRDefault="00AB65F9" w:rsidP="00AB65F9">
            <w:pPr>
              <w:spacing w:line="288" w:lineRule="auto"/>
              <w:jc w:val="both"/>
              <w:rPr>
                <w:color w:val="000000"/>
              </w:rPr>
            </w:pPr>
            <w:r w:rsidRPr="00AB65F9">
              <w:rPr>
                <w:color w:val="000000"/>
              </w:rPr>
              <w:t> </w:t>
            </w:r>
          </w:p>
        </w:tc>
      </w:tr>
    </w:tbl>
    <w:p w:rsidR="00AB65F9" w:rsidRPr="00AB65F9" w:rsidRDefault="00AB65F9" w:rsidP="00AB65F9">
      <w:pPr>
        <w:pStyle w:val="HTMLPreformatted"/>
        <w:spacing w:line="288" w:lineRule="auto"/>
        <w:jc w:val="both"/>
        <w:rPr>
          <w:rFonts w:ascii="Times New Roman" w:hAnsi="Times New Roman" w:cs="Times New Roman"/>
          <w:color w:val="202124"/>
          <w:sz w:val="24"/>
          <w:szCs w:val="24"/>
        </w:rPr>
      </w:pPr>
      <w:r w:rsidRPr="00AB65F9">
        <w:rPr>
          <w:rFonts w:ascii="Times New Roman" w:hAnsi="Times New Roman" w:cs="Times New Roman"/>
          <w:b/>
          <w:color w:val="000000"/>
          <w:sz w:val="24"/>
          <w:szCs w:val="24"/>
        </w:rPr>
        <w:t xml:space="preserve">- </w:t>
      </w:r>
      <w:r w:rsidRPr="00AB65F9">
        <w:rPr>
          <w:rStyle w:val="y2iqfc"/>
          <w:rFonts w:ascii="Times New Roman" w:hAnsi="Times New Roman" w:cs="Times New Roman"/>
          <w:color w:val="202124"/>
          <w:sz w:val="24"/>
          <w:szCs w:val="24"/>
          <w:lang w:val="en"/>
        </w:rPr>
        <w:t>Origin of assets: As security for debt repayment obligations of Thanh Long Electronic Production Joint Stock Company at BIDV Hoang Mai Branch, Hanoi</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lang w:val="en"/>
        </w:rPr>
      </w:pPr>
      <w:r w:rsidRPr="00AB65F9">
        <w:rPr>
          <w:color w:val="202124"/>
          <w:lang w:val="en"/>
        </w:rPr>
        <w:t xml:space="preserve">2. Time to receive bids: from November 14, 2022 to November 16, 2022 – during office hours at Bao </w:t>
      </w:r>
      <w:proofErr w:type="spellStart"/>
      <w:r w:rsidRPr="00AB65F9">
        <w:rPr>
          <w:color w:val="202124"/>
          <w:lang w:val="en"/>
        </w:rPr>
        <w:t>Phong</w:t>
      </w:r>
      <w:proofErr w:type="spellEnd"/>
      <w:r w:rsidRPr="00AB65F9">
        <w:rPr>
          <w:color w:val="202124"/>
          <w:lang w:val="en"/>
        </w:rPr>
        <w:t xml:space="preserve"> Auction Partnership.</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AB65F9">
        <w:rPr>
          <w:color w:val="202124"/>
          <w:lang w:val="en"/>
        </w:rPr>
        <w:t xml:space="preserve">3. Time and place for the Price Announcement Ceremony: September 10, 2022, at Bao </w:t>
      </w:r>
      <w:proofErr w:type="spellStart"/>
      <w:r w:rsidRPr="00AB65F9">
        <w:rPr>
          <w:color w:val="202124"/>
          <w:lang w:val="en"/>
        </w:rPr>
        <w:t>Phong</w:t>
      </w:r>
      <w:proofErr w:type="spellEnd"/>
      <w:r w:rsidRPr="00AB65F9">
        <w:rPr>
          <w:color w:val="202124"/>
          <w:lang w:val="en"/>
        </w:rPr>
        <w:t xml:space="preserve"> Auction Partnership - 5th Floor, No. 167 An Trach, O Cho </w:t>
      </w:r>
      <w:proofErr w:type="spellStart"/>
      <w:r w:rsidRPr="00AB65F9">
        <w:rPr>
          <w:color w:val="202124"/>
          <w:lang w:val="en"/>
        </w:rPr>
        <w:t>Dua</w:t>
      </w:r>
      <w:proofErr w:type="spellEnd"/>
      <w:r w:rsidRPr="00AB65F9">
        <w:rPr>
          <w:color w:val="202124"/>
          <w:lang w:val="en"/>
        </w:rPr>
        <w:t xml:space="preserve"> Ward, Dong Da, Hanoi, Specifically:</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lang w:val="en"/>
        </w:rPr>
      </w:pPr>
      <w:r w:rsidRPr="00AB65F9">
        <w:rPr>
          <w:color w:val="202124"/>
          <w:lang w:val="en"/>
        </w:rPr>
        <w:t>- Assets have the order 01: at 08:30'; - Assets in order 02: at 09:30';</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lang w:val="en"/>
        </w:rPr>
      </w:pPr>
      <w:r w:rsidRPr="00AB65F9">
        <w:rPr>
          <w:color w:val="202124"/>
          <w:lang w:val="en"/>
        </w:rPr>
        <w:t>- Assets have the order 03: at 10:30'; - Assets have the order of 04: at 13:30';</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lang w:val="en"/>
        </w:rPr>
      </w:pPr>
      <w:r w:rsidRPr="00AB65F9">
        <w:rPr>
          <w:color w:val="202124"/>
          <w:lang w:val="en"/>
        </w:rPr>
        <w:t>- Assets have the order of 05: at 14:30'; - Assets have the order 06: at 15:30';</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lang w:val="en"/>
        </w:rPr>
      </w:pPr>
      <w:r w:rsidRPr="00AB65F9">
        <w:rPr>
          <w:color w:val="202124"/>
          <w:lang w:val="en"/>
        </w:rPr>
        <w:t>- Assets have the order 07: at 16h00';</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AB65F9">
        <w:rPr>
          <w:color w:val="202124"/>
          <w:lang w:val="en"/>
        </w:rPr>
        <w:t xml:space="preserve"> (In case the number of people registering to participate in the auction is large or for reasons of security and order, disease prevention or at the request of the property owner, the Company may change the time and location of the auction. actual price).</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lang w:val="en"/>
        </w:rPr>
      </w:pPr>
      <w:r w:rsidRPr="00AB65F9">
        <w:rPr>
          <w:color w:val="202124"/>
          <w:lang w:val="en"/>
        </w:rPr>
        <w:t>4. Auction form: indirect voting, by bidding up method – Customers can register to buy one property or many properties.</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AB65F9">
        <w:rPr>
          <w:color w:val="202124"/>
          <w:lang w:val="en"/>
        </w:rPr>
        <w:t xml:space="preserve">5. Time and place to buy and submit documents to participate in the asset auction: from the date of announcement to 16:30' on November 14, 2022 (during office hours) at Bao </w:t>
      </w:r>
      <w:proofErr w:type="spellStart"/>
      <w:r w:rsidRPr="00AB65F9">
        <w:rPr>
          <w:color w:val="202124"/>
          <w:lang w:val="en"/>
        </w:rPr>
        <w:t>Phong</w:t>
      </w:r>
      <w:proofErr w:type="spellEnd"/>
      <w:r w:rsidRPr="00AB65F9">
        <w:rPr>
          <w:color w:val="202124"/>
          <w:lang w:val="en"/>
        </w:rPr>
        <w:t xml:space="preserve"> Auction Partnership.</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AB65F9">
        <w:rPr>
          <w:color w:val="202124"/>
          <w:lang w:val="en"/>
        </w:rPr>
        <w:t>6. Pre-order amount:</w:t>
      </w:r>
    </w:p>
    <w:tbl>
      <w:tblPr>
        <w:tblW w:w="9354" w:type="dxa"/>
        <w:jc w:val="center"/>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564"/>
        <w:gridCol w:w="2789"/>
        <w:gridCol w:w="2447"/>
      </w:tblGrid>
      <w:tr w:rsidR="00AB65F9" w:rsidRPr="00AB65F9" w:rsidTr="00AB65F9">
        <w:trPr>
          <w:trHeight w:val="404"/>
          <w:tblHeader/>
          <w:jc w:val="center"/>
        </w:trPr>
        <w:tc>
          <w:tcPr>
            <w:tcW w:w="554" w:type="dxa"/>
            <w:shd w:val="clear" w:color="auto" w:fill="auto"/>
            <w:vAlign w:val="center"/>
          </w:tcPr>
          <w:p w:rsidR="00AB65F9" w:rsidRPr="00AB65F9" w:rsidRDefault="00AB65F9" w:rsidP="00AB65F9">
            <w:pPr>
              <w:pStyle w:val="BodyText1"/>
              <w:shd w:val="clear" w:color="auto" w:fill="auto"/>
              <w:spacing w:line="288" w:lineRule="auto"/>
              <w:ind w:right="-118" w:firstLine="0"/>
              <w:jc w:val="center"/>
              <w:rPr>
                <w:rFonts w:ascii="Times New Roman" w:hAnsi="Times New Roman" w:cs="Times New Roman"/>
                <w:b/>
                <w:iCs/>
                <w:sz w:val="24"/>
                <w:szCs w:val="24"/>
                <w:lang w:val="pt-BR"/>
              </w:rPr>
            </w:pPr>
            <w:r w:rsidRPr="00AB65F9">
              <w:rPr>
                <w:rFonts w:ascii="Times New Roman" w:hAnsi="Times New Roman" w:cs="Times New Roman"/>
                <w:b/>
                <w:iCs/>
                <w:sz w:val="24"/>
                <w:szCs w:val="24"/>
                <w:lang w:val="pt-BR"/>
              </w:rPr>
              <w:t>TT</w:t>
            </w:r>
          </w:p>
        </w:tc>
        <w:tc>
          <w:tcPr>
            <w:tcW w:w="3564" w:type="dxa"/>
            <w:shd w:val="clear" w:color="auto" w:fill="auto"/>
            <w:vAlign w:val="center"/>
          </w:tcPr>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202124"/>
              </w:rPr>
            </w:pPr>
            <w:r w:rsidRPr="00AB65F9">
              <w:rPr>
                <w:color w:val="202124"/>
                <w:lang w:val="en"/>
              </w:rPr>
              <w:t>Asset name</w:t>
            </w:r>
          </w:p>
          <w:p w:rsidR="00AB65F9" w:rsidRPr="00AB65F9" w:rsidRDefault="00AB65F9" w:rsidP="00AB65F9">
            <w:pPr>
              <w:pStyle w:val="BodyText1"/>
              <w:shd w:val="clear" w:color="auto" w:fill="auto"/>
              <w:spacing w:line="288" w:lineRule="auto"/>
              <w:ind w:right="-85" w:firstLine="0"/>
              <w:jc w:val="center"/>
              <w:rPr>
                <w:rFonts w:ascii="Times New Roman" w:hAnsi="Times New Roman" w:cs="Times New Roman"/>
                <w:b/>
                <w:iCs/>
                <w:sz w:val="24"/>
                <w:szCs w:val="24"/>
                <w:lang w:val="pt-BR"/>
              </w:rPr>
            </w:pPr>
          </w:p>
        </w:tc>
        <w:tc>
          <w:tcPr>
            <w:tcW w:w="2789" w:type="dxa"/>
            <w:vAlign w:val="center"/>
          </w:tcPr>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202124"/>
              </w:rPr>
            </w:pPr>
            <w:r w:rsidRPr="00AB65F9">
              <w:rPr>
                <w:color w:val="202124"/>
                <w:lang w:val="en"/>
              </w:rPr>
              <w:t>Starting price</w:t>
            </w:r>
          </w:p>
          <w:p w:rsidR="00AB65F9" w:rsidRPr="00AB65F9" w:rsidRDefault="00AB65F9" w:rsidP="00AB65F9">
            <w:pPr>
              <w:pStyle w:val="BodyText1"/>
              <w:shd w:val="clear" w:color="auto" w:fill="auto"/>
              <w:spacing w:line="288" w:lineRule="auto"/>
              <w:ind w:firstLine="0"/>
              <w:jc w:val="center"/>
              <w:rPr>
                <w:rFonts w:ascii="Times New Roman" w:hAnsi="Times New Roman" w:cs="Times New Roman"/>
                <w:b/>
                <w:iCs/>
                <w:sz w:val="24"/>
                <w:szCs w:val="24"/>
                <w:lang w:val="pt-BR"/>
              </w:rPr>
            </w:pPr>
            <w:r w:rsidRPr="00AB65F9">
              <w:rPr>
                <w:rFonts w:ascii="Times New Roman" w:hAnsi="Times New Roman" w:cs="Times New Roman"/>
                <w:b/>
                <w:bCs/>
                <w:color w:val="000000"/>
                <w:sz w:val="24"/>
                <w:szCs w:val="24"/>
              </w:rPr>
              <w:t>(VND)</w:t>
            </w:r>
          </w:p>
        </w:tc>
        <w:tc>
          <w:tcPr>
            <w:tcW w:w="2447" w:type="dxa"/>
            <w:shd w:val="clear" w:color="auto" w:fill="auto"/>
            <w:vAlign w:val="center"/>
          </w:tcPr>
          <w:p w:rsidR="00AB65F9" w:rsidRPr="00AB65F9" w:rsidRDefault="00AB65F9" w:rsidP="00AB65F9">
            <w:pPr>
              <w:pStyle w:val="HTMLPreformatted"/>
              <w:spacing w:line="288" w:lineRule="auto"/>
              <w:jc w:val="center"/>
              <w:rPr>
                <w:rFonts w:ascii="Times New Roman" w:hAnsi="Times New Roman" w:cs="Times New Roman"/>
                <w:color w:val="202124"/>
                <w:sz w:val="24"/>
                <w:szCs w:val="24"/>
              </w:rPr>
            </w:pPr>
            <w:r w:rsidRPr="00AB65F9">
              <w:rPr>
                <w:rStyle w:val="y2iqfc"/>
                <w:rFonts w:ascii="Times New Roman" w:hAnsi="Times New Roman" w:cs="Times New Roman"/>
                <w:color w:val="202124"/>
                <w:sz w:val="24"/>
                <w:szCs w:val="24"/>
                <w:lang w:val="en"/>
              </w:rPr>
              <w:t>Down payment</w:t>
            </w:r>
          </w:p>
          <w:p w:rsidR="00AB65F9" w:rsidRPr="00AB65F9" w:rsidRDefault="00AB65F9" w:rsidP="00AB65F9">
            <w:pPr>
              <w:pStyle w:val="BodyText1"/>
              <w:shd w:val="clear" w:color="auto" w:fill="auto"/>
              <w:spacing w:line="288" w:lineRule="auto"/>
              <w:ind w:firstLine="0"/>
              <w:jc w:val="center"/>
              <w:rPr>
                <w:rFonts w:ascii="Times New Roman" w:hAnsi="Times New Roman" w:cs="Times New Roman"/>
                <w:b/>
                <w:iCs/>
                <w:sz w:val="24"/>
                <w:szCs w:val="24"/>
                <w:lang w:val="pt-BR"/>
              </w:rPr>
            </w:pPr>
            <w:r w:rsidRPr="00AB65F9">
              <w:rPr>
                <w:rFonts w:ascii="Times New Roman" w:hAnsi="Times New Roman" w:cs="Times New Roman"/>
                <w:b/>
                <w:iCs/>
                <w:sz w:val="24"/>
                <w:szCs w:val="24"/>
                <w:lang w:val="pt-BR"/>
              </w:rPr>
              <w:t>(VNĐ)</w:t>
            </w:r>
          </w:p>
        </w:tc>
      </w:tr>
      <w:tr w:rsidR="00AB65F9" w:rsidRPr="00AB65F9" w:rsidTr="00AB65F9">
        <w:trPr>
          <w:jc w:val="center"/>
        </w:trPr>
        <w:tc>
          <w:tcPr>
            <w:tcW w:w="554" w:type="dxa"/>
            <w:shd w:val="clear" w:color="auto" w:fill="auto"/>
            <w:vAlign w:val="center"/>
          </w:tcPr>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AB65F9">
              <w:rPr>
                <w:rFonts w:ascii="Times New Roman" w:hAnsi="Times New Roman" w:cs="Times New Roman"/>
                <w:iCs/>
                <w:sz w:val="24"/>
                <w:szCs w:val="24"/>
                <w:lang w:val="pt-BR"/>
              </w:rPr>
              <w:t>1</w:t>
            </w:r>
          </w:p>
        </w:tc>
        <w:tc>
          <w:tcPr>
            <w:tcW w:w="3564" w:type="dxa"/>
            <w:shd w:val="clear" w:color="auto" w:fill="auto"/>
            <w:vAlign w:val="center"/>
          </w:tcPr>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AB65F9">
              <w:rPr>
                <w:color w:val="202124"/>
                <w:lang w:val="en"/>
              </w:rPr>
              <w:t>52 pcs welding machine to make mask body</w:t>
            </w:r>
          </w:p>
          <w:p w:rsidR="00AB65F9" w:rsidRPr="00AB65F9" w:rsidRDefault="00AB65F9" w:rsidP="00AB65F9">
            <w:pPr>
              <w:spacing w:after="200" w:line="288" w:lineRule="auto"/>
              <w:jc w:val="both"/>
              <w:rPr>
                <w:rFonts w:eastAsiaTheme="minorHAnsi"/>
                <w:color w:val="000000"/>
                <w:lang w:val="vi-VN"/>
              </w:rPr>
            </w:pPr>
          </w:p>
        </w:tc>
        <w:tc>
          <w:tcPr>
            <w:tcW w:w="2789" w:type="dxa"/>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18.099.900.000</w:t>
            </w:r>
          </w:p>
        </w:tc>
        <w:tc>
          <w:tcPr>
            <w:tcW w:w="2447" w:type="dxa"/>
            <w:shd w:val="clear" w:color="auto" w:fill="auto"/>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3.619.000.000</w:t>
            </w:r>
          </w:p>
        </w:tc>
      </w:tr>
      <w:tr w:rsidR="00AB65F9" w:rsidRPr="00AB65F9" w:rsidTr="00AB65F9">
        <w:trPr>
          <w:jc w:val="center"/>
        </w:trPr>
        <w:tc>
          <w:tcPr>
            <w:tcW w:w="554" w:type="dxa"/>
            <w:shd w:val="clear" w:color="auto" w:fill="auto"/>
            <w:vAlign w:val="center"/>
          </w:tcPr>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AB65F9">
              <w:rPr>
                <w:rFonts w:ascii="Times New Roman" w:hAnsi="Times New Roman" w:cs="Times New Roman"/>
                <w:iCs/>
                <w:sz w:val="24"/>
                <w:szCs w:val="24"/>
                <w:lang w:val="pt-BR"/>
              </w:rPr>
              <w:t>2</w:t>
            </w:r>
          </w:p>
        </w:tc>
        <w:tc>
          <w:tcPr>
            <w:tcW w:w="3564" w:type="dxa"/>
            <w:shd w:val="clear" w:color="auto" w:fill="auto"/>
            <w:vAlign w:val="center"/>
          </w:tcPr>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AB65F9">
              <w:rPr>
                <w:color w:val="202124"/>
                <w:lang w:val="en"/>
              </w:rPr>
              <w:t>Full stroke automatic strap welding machine</w:t>
            </w:r>
          </w:p>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p>
        </w:tc>
        <w:tc>
          <w:tcPr>
            <w:tcW w:w="2789" w:type="dxa"/>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568.800.000</w:t>
            </w:r>
          </w:p>
        </w:tc>
        <w:tc>
          <w:tcPr>
            <w:tcW w:w="2447" w:type="dxa"/>
            <w:shd w:val="clear" w:color="auto" w:fill="auto"/>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113.000.000</w:t>
            </w:r>
          </w:p>
        </w:tc>
      </w:tr>
      <w:tr w:rsidR="00AB65F9" w:rsidRPr="00AB65F9" w:rsidTr="00AB65F9">
        <w:trPr>
          <w:jc w:val="center"/>
        </w:trPr>
        <w:tc>
          <w:tcPr>
            <w:tcW w:w="554" w:type="dxa"/>
            <w:shd w:val="clear" w:color="auto" w:fill="auto"/>
            <w:vAlign w:val="center"/>
          </w:tcPr>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AB65F9">
              <w:rPr>
                <w:rFonts w:ascii="Times New Roman" w:hAnsi="Times New Roman" w:cs="Times New Roman"/>
                <w:iCs/>
                <w:sz w:val="24"/>
                <w:szCs w:val="24"/>
                <w:lang w:val="pt-BR"/>
              </w:rPr>
              <w:t>3</w:t>
            </w:r>
          </w:p>
        </w:tc>
        <w:tc>
          <w:tcPr>
            <w:tcW w:w="3564" w:type="dxa"/>
            <w:shd w:val="clear" w:color="auto" w:fill="auto"/>
            <w:vAlign w:val="center"/>
          </w:tcPr>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AB65F9">
              <w:rPr>
                <w:color w:val="202124"/>
                <w:lang w:val="en"/>
              </w:rPr>
              <w:t>96 pcs semi-automatic double stamping mask strap welding machine</w:t>
            </w:r>
          </w:p>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p>
        </w:tc>
        <w:tc>
          <w:tcPr>
            <w:tcW w:w="2789" w:type="dxa"/>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5.241.600.000</w:t>
            </w:r>
          </w:p>
        </w:tc>
        <w:tc>
          <w:tcPr>
            <w:tcW w:w="2447" w:type="dxa"/>
            <w:shd w:val="clear" w:color="auto" w:fill="auto"/>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1.048.000.000</w:t>
            </w:r>
          </w:p>
        </w:tc>
      </w:tr>
      <w:tr w:rsidR="00AB65F9" w:rsidRPr="00AB65F9" w:rsidTr="00AB65F9">
        <w:trPr>
          <w:jc w:val="center"/>
        </w:trPr>
        <w:tc>
          <w:tcPr>
            <w:tcW w:w="554" w:type="dxa"/>
            <w:shd w:val="clear" w:color="auto" w:fill="auto"/>
            <w:vAlign w:val="center"/>
          </w:tcPr>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AB65F9">
              <w:rPr>
                <w:rFonts w:ascii="Times New Roman" w:hAnsi="Times New Roman" w:cs="Times New Roman"/>
                <w:iCs/>
                <w:sz w:val="24"/>
                <w:szCs w:val="24"/>
                <w:lang w:val="pt-BR"/>
              </w:rPr>
              <w:t>4</w:t>
            </w:r>
          </w:p>
        </w:tc>
        <w:tc>
          <w:tcPr>
            <w:tcW w:w="3564" w:type="dxa"/>
            <w:shd w:val="clear" w:color="auto" w:fill="auto"/>
            <w:vAlign w:val="center"/>
          </w:tcPr>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AB65F9">
              <w:rPr>
                <w:color w:val="202124"/>
                <w:lang w:val="en"/>
              </w:rPr>
              <w:t>Mask disinfection machine with UV rays</w:t>
            </w:r>
          </w:p>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p>
        </w:tc>
        <w:tc>
          <w:tcPr>
            <w:tcW w:w="2789" w:type="dxa"/>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136.773.000</w:t>
            </w:r>
          </w:p>
        </w:tc>
        <w:tc>
          <w:tcPr>
            <w:tcW w:w="2447" w:type="dxa"/>
            <w:shd w:val="clear" w:color="auto" w:fill="auto"/>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27.000.000</w:t>
            </w:r>
          </w:p>
        </w:tc>
      </w:tr>
      <w:tr w:rsidR="00AB65F9" w:rsidRPr="00AB65F9" w:rsidTr="00AB65F9">
        <w:trPr>
          <w:jc w:val="center"/>
        </w:trPr>
        <w:tc>
          <w:tcPr>
            <w:tcW w:w="554" w:type="dxa"/>
            <w:shd w:val="clear" w:color="auto" w:fill="auto"/>
            <w:vAlign w:val="center"/>
          </w:tcPr>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AB65F9">
              <w:rPr>
                <w:rFonts w:ascii="Times New Roman" w:hAnsi="Times New Roman" w:cs="Times New Roman"/>
                <w:iCs/>
                <w:sz w:val="24"/>
                <w:szCs w:val="24"/>
                <w:lang w:val="pt-BR"/>
              </w:rPr>
              <w:t>5</w:t>
            </w:r>
          </w:p>
        </w:tc>
        <w:tc>
          <w:tcPr>
            <w:tcW w:w="3564" w:type="dxa"/>
            <w:shd w:val="clear" w:color="auto" w:fill="auto"/>
            <w:vAlign w:val="center"/>
          </w:tcPr>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AB65F9">
              <w:rPr>
                <w:color w:val="202124"/>
                <w:lang w:val="en"/>
              </w:rPr>
              <w:t>Automatic mask packing machine 10pcs/bag</w:t>
            </w:r>
          </w:p>
          <w:p w:rsidR="00AB65F9" w:rsidRPr="00AB65F9" w:rsidRDefault="00AB65F9" w:rsidP="00AB65F9">
            <w:pPr>
              <w:spacing w:after="200" w:line="288" w:lineRule="auto"/>
              <w:jc w:val="both"/>
              <w:rPr>
                <w:rFonts w:eastAsiaTheme="minorHAnsi"/>
                <w:color w:val="000000"/>
                <w:lang w:val="vi-VN"/>
              </w:rPr>
            </w:pPr>
          </w:p>
        </w:tc>
        <w:tc>
          <w:tcPr>
            <w:tcW w:w="2789" w:type="dxa"/>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148.500.000</w:t>
            </w:r>
          </w:p>
        </w:tc>
        <w:tc>
          <w:tcPr>
            <w:tcW w:w="2447" w:type="dxa"/>
            <w:shd w:val="clear" w:color="auto" w:fill="auto"/>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29.700.000</w:t>
            </w:r>
          </w:p>
        </w:tc>
      </w:tr>
      <w:tr w:rsidR="00AB65F9" w:rsidRPr="00AB65F9" w:rsidTr="00AB65F9">
        <w:trPr>
          <w:jc w:val="center"/>
        </w:trPr>
        <w:tc>
          <w:tcPr>
            <w:tcW w:w="554" w:type="dxa"/>
            <w:shd w:val="clear" w:color="auto" w:fill="auto"/>
            <w:vAlign w:val="center"/>
          </w:tcPr>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AB65F9">
              <w:rPr>
                <w:rFonts w:ascii="Times New Roman" w:hAnsi="Times New Roman" w:cs="Times New Roman"/>
                <w:iCs/>
                <w:sz w:val="24"/>
                <w:szCs w:val="24"/>
                <w:lang w:val="pt-BR"/>
              </w:rPr>
              <w:t>6</w:t>
            </w:r>
          </w:p>
        </w:tc>
        <w:tc>
          <w:tcPr>
            <w:tcW w:w="3564" w:type="dxa"/>
            <w:shd w:val="clear" w:color="auto" w:fill="auto"/>
            <w:vAlign w:val="center"/>
          </w:tcPr>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AB65F9">
              <w:rPr>
                <w:color w:val="202124"/>
                <w:lang w:val="en"/>
              </w:rPr>
              <w:t>Doctor loop welding machine</w:t>
            </w:r>
          </w:p>
          <w:p w:rsidR="00AB65F9" w:rsidRPr="00AB65F9" w:rsidRDefault="00AB65F9" w:rsidP="00AB65F9">
            <w:pPr>
              <w:spacing w:after="200" w:line="288" w:lineRule="auto"/>
              <w:jc w:val="both"/>
              <w:rPr>
                <w:rFonts w:eastAsiaTheme="minorHAnsi"/>
                <w:color w:val="000000"/>
                <w:lang w:val="vi-VN"/>
              </w:rPr>
            </w:pPr>
          </w:p>
        </w:tc>
        <w:tc>
          <w:tcPr>
            <w:tcW w:w="2789" w:type="dxa"/>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541.800.000</w:t>
            </w:r>
          </w:p>
        </w:tc>
        <w:tc>
          <w:tcPr>
            <w:tcW w:w="2447" w:type="dxa"/>
            <w:shd w:val="clear" w:color="auto" w:fill="auto"/>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108.000.000</w:t>
            </w:r>
          </w:p>
        </w:tc>
      </w:tr>
      <w:tr w:rsidR="00AB65F9" w:rsidRPr="00AB65F9" w:rsidTr="00AB65F9">
        <w:trPr>
          <w:jc w:val="center"/>
        </w:trPr>
        <w:tc>
          <w:tcPr>
            <w:tcW w:w="554" w:type="dxa"/>
            <w:shd w:val="clear" w:color="auto" w:fill="auto"/>
            <w:vAlign w:val="center"/>
          </w:tcPr>
          <w:p w:rsidR="00AB65F9" w:rsidRPr="00AB65F9" w:rsidRDefault="00AB65F9"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AB65F9">
              <w:rPr>
                <w:rFonts w:ascii="Times New Roman" w:hAnsi="Times New Roman" w:cs="Times New Roman"/>
                <w:iCs/>
                <w:sz w:val="24"/>
                <w:szCs w:val="24"/>
                <w:lang w:val="pt-BR"/>
              </w:rPr>
              <w:t>7</w:t>
            </w:r>
          </w:p>
        </w:tc>
        <w:tc>
          <w:tcPr>
            <w:tcW w:w="3564" w:type="dxa"/>
            <w:shd w:val="clear" w:color="auto" w:fill="auto"/>
            <w:vAlign w:val="center"/>
          </w:tcPr>
          <w:p w:rsidR="00AB65F9" w:rsidRPr="00AB65F9" w:rsidRDefault="00AB65F9" w:rsidP="00AB65F9">
            <w:pPr>
              <w:pStyle w:val="HTMLPreformatted"/>
              <w:spacing w:line="288" w:lineRule="auto"/>
              <w:jc w:val="both"/>
              <w:rPr>
                <w:rFonts w:ascii="Times New Roman" w:hAnsi="Times New Roman" w:cs="Times New Roman"/>
                <w:color w:val="202124"/>
                <w:sz w:val="24"/>
                <w:szCs w:val="24"/>
              </w:rPr>
            </w:pPr>
            <w:r w:rsidRPr="00AB65F9">
              <w:rPr>
                <w:rStyle w:val="y2iqfc"/>
                <w:rFonts w:ascii="Times New Roman" w:hAnsi="Times New Roman" w:cs="Times New Roman"/>
                <w:color w:val="202124"/>
                <w:sz w:val="24"/>
                <w:szCs w:val="24"/>
                <w:lang w:val="en"/>
              </w:rPr>
              <w:t>500 strap welding machines in the production of masks</w:t>
            </w:r>
          </w:p>
          <w:p w:rsidR="00AB65F9" w:rsidRPr="00AB65F9" w:rsidRDefault="00AB65F9" w:rsidP="00AB65F9">
            <w:pPr>
              <w:spacing w:line="288" w:lineRule="auto"/>
              <w:jc w:val="both"/>
              <w:rPr>
                <w:color w:val="000000"/>
              </w:rPr>
            </w:pPr>
          </w:p>
        </w:tc>
        <w:tc>
          <w:tcPr>
            <w:tcW w:w="2789" w:type="dxa"/>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1.800.000.000</w:t>
            </w:r>
          </w:p>
        </w:tc>
        <w:tc>
          <w:tcPr>
            <w:tcW w:w="2447" w:type="dxa"/>
            <w:shd w:val="clear" w:color="auto" w:fill="auto"/>
            <w:vAlign w:val="center"/>
          </w:tcPr>
          <w:p w:rsidR="00AB65F9" w:rsidRPr="00AB65F9" w:rsidRDefault="00AB65F9" w:rsidP="00AB65F9">
            <w:pPr>
              <w:pStyle w:val="BodyText1"/>
              <w:shd w:val="clear" w:color="auto" w:fill="auto"/>
              <w:spacing w:before="60" w:line="288" w:lineRule="auto"/>
              <w:ind w:right="39" w:firstLine="0"/>
              <w:jc w:val="center"/>
              <w:rPr>
                <w:rFonts w:ascii="Times New Roman" w:hAnsi="Times New Roman" w:cs="Times New Roman"/>
                <w:iCs/>
                <w:sz w:val="24"/>
                <w:szCs w:val="24"/>
                <w:lang w:val="pt-BR"/>
              </w:rPr>
            </w:pPr>
            <w:r w:rsidRPr="00AB65F9">
              <w:rPr>
                <w:rFonts w:ascii="Times New Roman" w:hAnsi="Times New Roman" w:cs="Times New Roman"/>
                <w:iCs/>
                <w:sz w:val="24"/>
                <w:szCs w:val="24"/>
                <w:lang w:val="pt-BR"/>
              </w:rPr>
              <w:t>360.000.000</w:t>
            </w:r>
          </w:p>
        </w:tc>
      </w:tr>
    </w:tbl>
    <w:p w:rsidR="004D418A" w:rsidRPr="00AB65F9" w:rsidRDefault="004D418A" w:rsidP="00AB65F9">
      <w:pPr>
        <w:tabs>
          <w:tab w:val="num" w:pos="0"/>
          <w:tab w:val="left" w:pos="504"/>
        </w:tabs>
        <w:spacing w:before="60" w:after="60" w:line="288" w:lineRule="auto"/>
        <w:ind w:firstLine="567"/>
        <w:jc w:val="both"/>
        <w:rPr>
          <w:color w:val="000000"/>
        </w:rPr>
      </w:pP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lang w:val="en"/>
        </w:rPr>
      </w:pPr>
      <w:r w:rsidRPr="00AB65F9">
        <w:rPr>
          <w:color w:val="202124"/>
          <w:lang w:val="en"/>
        </w:rPr>
        <w:t xml:space="preserve">The starting price does not include VAT (if any) and taxes, fees and charges for registration procedures for title transfer, property ownership (if any). Buyers of auctioned assets must be responsible for paying VAT (if any) and taxes, fees and charges to carry out procedures for registration of title transfer, property ownership (if any) in accordance with regulations. </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AB65F9">
        <w:rPr>
          <w:b/>
          <w:color w:val="202124"/>
          <w:lang w:val="en"/>
        </w:rPr>
        <w:t>Contact</w:t>
      </w:r>
      <w:r w:rsidRPr="00AB65F9">
        <w:rPr>
          <w:color w:val="202124"/>
          <w:lang w:val="en"/>
        </w:rPr>
        <w:t xml:space="preserve">: Bao </w:t>
      </w:r>
      <w:proofErr w:type="spellStart"/>
      <w:r w:rsidRPr="00AB65F9">
        <w:rPr>
          <w:color w:val="202124"/>
          <w:lang w:val="en"/>
        </w:rPr>
        <w:t>Phong</w:t>
      </w:r>
      <w:proofErr w:type="spellEnd"/>
      <w:r w:rsidRPr="00AB65F9">
        <w:rPr>
          <w:color w:val="202124"/>
          <w:lang w:val="en"/>
        </w:rPr>
        <w:t xml:space="preserve"> Auction Partnership Company: 5th Floor, No. 167 An Trach, Cho </w:t>
      </w:r>
      <w:proofErr w:type="spellStart"/>
      <w:r w:rsidRPr="00AB65F9">
        <w:rPr>
          <w:color w:val="202124"/>
          <w:lang w:val="en"/>
        </w:rPr>
        <w:t>Dua</w:t>
      </w:r>
      <w:proofErr w:type="spellEnd"/>
      <w:r w:rsidRPr="00AB65F9">
        <w:rPr>
          <w:color w:val="202124"/>
          <w:lang w:val="en"/>
        </w:rPr>
        <w:t xml:space="preserve"> Ward, Dong Da District, Hanoi - Customers who want to buy documents, please contact Tel: 0984 135 369 for details. </w:t>
      </w:r>
      <w:proofErr w:type="gramStart"/>
      <w:r w:rsidRPr="00AB65F9">
        <w:rPr>
          <w:color w:val="202124"/>
          <w:lang w:val="en"/>
        </w:rPr>
        <w:t>Detailed instructions.</w:t>
      </w:r>
      <w:proofErr w:type="gramEnd"/>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lang w:val="en"/>
        </w:rPr>
      </w:pPr>
      <w:r w:rsidRPr="00AB65F9">
        <w:rPr>
          <w:color w:val="202124"/>
          <w:lang w:val="en"/>
        </w:rPr>
        <w:t xml:space="preserve">7. Time to pay deposit: on November 14, November 15 and until 5:00 p.m. on November 16, 2022, customers transfer money to account number: 12910000693939 - BIDV Bank - Hoang Mai Branch, Hanoi - Beneficiary: Bao </w:t>
      </w:r>
      <w:proofErr w:type="spellStart"/>
      <w:r w:rsidRPr="00AB65F9">
        <w:rPr>
          <w:color w:val="202124"/>
          <w:lang w:val="en"/>
        </w:rPr>
        <w:t>Phong</w:t>
      </w:r>
      <w:proofErr w:type="spellEnd"/>
      <w:r w:rsidRPr="00AB65F9">
        <w:rPr>
          <w:color w:val="202124"/>
          <w:lang w:val="en"/>
        </w:rPr>
        <w:t xml:space="preserve"> Auction Partnership. (Pre-orders of customers participating in the auction must be reported "yes" to the Company's account no later than 5:00 p.m. on November 16, 2022).</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AB65F9">
        <w:rPr>
          <w:color w:val="202124"/>
          <w:lang w:val="en"/>
        </w:rPr>
        <w:t xml:space="preserve">- Customers who have purchased records can contact to view properties themselves or register with the Company to view assets and property records on November 7, 2022 &amp; November 8, 2022, see at: Hap Linh Industrial </w:t>
      </w:r>
      <w:proofErr w:type="gramStart"/>
      <w:r w:rsidRPr="00AB65F9">
        <w:rPr>
          <w:color w:val="202124"/>
          <w:lang w:val="en"/>
        </w:rPr>
        <w:t>Cluster ,</w:t>
      </w:r>
      <w:proofErr w:type="gramEnd"/>
      <w:r w:rsidRPr="00AB65F9">
        <w:rPr>
          <w:color w:val="202124"/>
          <w:lang w:val="en"/>
        </w:rPr>
        <w:t xml:space="preserve"> Bac Ninh City, Bac Ninh Province and Truong Phuc Garment Company - Quang Vinh, An Thi, Hung Yen.</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lang w:val="en"/>
        </w:rPr>
      </w:pPr>
      <w:r>
        <w:t xml:space="preserve">- </w:t>
      </w:r>
      <w:r w:rsidRPr="00AB65F9">
        <w:rPr>
          <w:lang w:val="en"/>
        </w:rPr>
        <w:t xml:space="preserve">Conditions for participating in the purchase of auctioned assets: Individuals/Organizations that are not restricted by law and fully comply with the rules and regulations on auction of Bao </w:t>
      </w:r>
      <w:proofErr w:type="spellStart"/>
      <w:r w:rsidRPr="00AB65F9">
        <w:rPr>
          <w:lang w:val="en"/>
        </w:rPr>
        <w:t>Phong</w:t>
      </w:r>
      <w:proofErr w:type="spellEnd"/>
      <w:r w:rsidRPr="00AB65F9">
        <w:rPr>
          <w:lang w:val="en"/>
        </w:rPr>
        <w:t xml:space="preserve"> Auction Partnership Company.</w:t>
      </w: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lang w:val="en"/>
        </w:rPr>
      </w:pPr>
    </w:p>
    <w:p w:rsidR="00AB65F9" w:rsidRPr="00AB65F9"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pPr>
      <w:r w:rsidRPr="00AB65F9">
        <w:rPr>
          <w:lang w:val="en"/>
        </w:rPr>
        <w:t>Is pleased to announce!</w:t>
      </w:r>
    </w:p>
    <w:p w:rsidR="00AB65F9" w:rsidRPr="00AB65F9" w:rsidRDefault="00AB65F9" w:rsidP="00AB65F9">
      <w:pPr>
        <w:spacing w:line="288" w:lineRule="auto"/>
        <w:jc w:val="both"/>
        <w:rPr>
          <w:i/>
          <w:iCs/>
          <w:color w:val="202124"/>
        </w:rPr>
      </w:pPr>
    </w:p>
    <w:tbl>
      <w:tblPr>
        <w:tblW w:w="0" w:type="auto"/>
        <w:tblLook w:val="04A0" w:firstRow="1" w:lastRow="0" w:firstColumn="1" w:lastColumn="0" w:noHBand="0" w:noVBand="1"/>
      </w:tblPr>
      <w:tblGrid>
        <w:gridCol w:w="4810"/>
        <w:gridCol w:w="4811"/>
      </w:tblGrid>
      <w:tr w:rsidR="008A58C0" w:rsidRPr="00AB65F9" w:rsidTr="005D0B47">
        <w:tc>
          <w:tcPr>
            <w:tcW w:w="4810" w:type="dxa"/>
          </w:tcPr>
          <w:p w:rsidR="008A58C0" w:rsidRPr="00AB65F9" w:rsidRDefault="008A58C0" w:rsidP="00A8703F">
            <w:pPr>
              <w:spacing w:line="288" w:lineRule="auto"/>
              <w:jc w:val="both"/>
              <w:rPr>
                <w:color w:val="000000"/>
              </w:rPr>
            </w:pPr>
          </w:p>
        </w:tc>
        <w:tc>
          <w:tcPr>
            <w:tcW w:w="4811" w:type="dxa"/>
          </w:tcPr>
          <w:p w:rsidR="008A58C0" w:rsidRPr="00AB65F9" w:rsidRDefault="008A58C0" w:rsidP="00AB65F9">
            <w:pPr>
              <w:tabs>
                <w:tab w:val="left" w:pos="504"/>
              </w:tabs>
              <w:spacing w:line="288" w:lineRule="auto"/>
              <w:jc w:val="center"/>
              <w:rPr>
                <w:color w:val="000000"/>
              </w:rPr>
            </w:pPr>
          </w:p>
        </w:tc>
      </w:tr>
    </w:tbl>
    <w:p w:rsidR="003D2B82" w:rsidRPr="00AB65F9" w:rsidRDefault="003D2B82" w:rsidP="00AB65F9">
      <w:pPr>
        <w:spacing w:after="200" w:line="288" w:lineRule="auto"/>
        <w:rPr>
          <w:b/>
          <w:color w:val="000000"/>
        </w:rPr>
      </w:pPr>
    </w:p>
    <w:p w:rsidR="003D2B82" w:rsidRPr="00AB65F9" w:rsidRDefault="003D2B82"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p>
    <w:p w:rsidR="00F01D3B" w:rsidRPr="00AB65F9" w:rsidRDefault="00F01D3B" w:rsidP="00AB65F9">
      <w:pPr>
        <w:spacing w:after="200" w:line="288" w:lineRule="auto"/>
        <w:rPr>
          <w:b/>
          <w:color w:val="000000"/>
        </w:rPr>
      </w:pPr>
      <w:bookmarkStart w:id="0" w:name="_GoBack"/>
      <w:bookmarkEnd w:id="0"/>
    </w:p>
    <w:sectPr w:rsidR="00F01D3B" w:rsidRPr="00AB65F9" w:rsidSect="00A72E40">
      <w:pgSz w:w="11907" w:h="16839" w:code="9"/>
      <w:pgMar w:top="1296"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E7"/>
    <w:multiLevelType w:val="hybridMultilevel"/>
    <w:tmpl w:val="076AE0F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01FD70A1"/>
    <w:multiLevelType w:val="hybridMultilevel"/>
    <w:tmpl w:val="3D30E5DC"/>
    <w:lvl w:ilvl="0" w:tplc="02862C16">
      <w:start w:val="1"/>
      <w:numFmt w:val="bullet"/>
      <w:lvlText w:val=""/>
      <w:lvlJc w:val="left"/>
      <w:pPr>
        <w:ind w:left="81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88A17FA"/>
    <w:multiLevelType w:val="hybridMultilevel"/>
    <w:tmpl w:val="F9BADDF4"/>
    <w:lvl w:ilvl="0" w:tplc="6A20DD02">
      <w:start w:val="1"/>
      <w:numFmt w:val="bullet"/>
      <w:lvlText w:val="-"/>
      <w:lvlJc w:val="left"/>
      <w:pPr>
        <w:tabs>
          <w:tab w:val="num" w:pos="363"/>
        </w:tabs>
        <w:ind w:left="363" w:hanging="363"/>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CB71AE"/>
    <w:multiLevelType w:val="hybridMultilevel"/>
    <w:tmpl w:val="F3C67F14"/>
    <w:lvl w:ilvl="0" w:tplc="F790124C">
      <w:start w:val="1"/>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541991"/>
    <w:multiLevelType w:val="hybridMultilevel"/>
    <w:tmpl w:val="488C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D6FA0"/>
    <w:multiLevelType w:val="hybridMultilevel"/>
    <w:tmpl w:val="EFC8552C"/>
    <w:lvl w:ilvl="0" w:tplc="34EA4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C0"/>
    <w:rsid w:val="00093BA0"/>
    <w:rsid w:val="00102637"/>
    <w:rsid w:val="00121759"/>
    <w:rsid w:val="001444AF"/>
    <w:rsid w:val="0015549D"/>
    <w:rsid w:val="001563EE"/>
    <w:rsid w:val="00186F29"/>
    <w:rsid w:val="00190312"/>
    <w:rsid w:val="00192D28"/>
    <w:rsid w:val="001C3794"/>
    <w:rsid w:val="00216368"/>
    <w:rsid w:val="002272F1"/>
    <w:rsid w:val="002C76D8"/>
    <w:rsid w:val="002D27AD"/>
    <w:rsid w:val="002D27C7"/>
    <w:rsid w:val="00356C84"/>
    <w:rsid w:val="0038232F"/>
    <w:rsid w:val="003D139B"/>
    <w:rsid w:val="003D2B82"/>
    <w:rsid w:val="004013A8"/>
    <w:rsid w:val="00424E34"/>
    <w:rsid w:val="0047135A"/>
    <w:rsid w:val="004B0C12"/>
    <w:rsid w:val="004C6351"/>
    <w:rsid w:val="004D418A"/>
    <w:rsid w:val="005059D4"/>
    <w:rsid w:val="00513913"/>
    <w:rsid w:val="005477E8"/>
    <w:rsid w:val="00602BE7"/>
    <w:rsid w:val="00613FEE"/>
    <w:rsid w:val="00625580"/>
    <w:rsid w:val="00667051"/>
    <w:rsid w:val="0068087D"/>
    <w:rsid w:val="006B1E7F"/>
    <w:rsid w:val="006D695E"/>
    <w:rsid w:val="00755816"/>
    <w:rsid w:val="00776EFC"/>
    <w:rsid w:val="00801AD9"/>
    <w:rsid w:val="00815F94"/>
    <w:rsid w:val="008A58C0"/>
    <w:rsid w:val="008B02B2"/>
    <w:rsid w:val="008B2E2D"/>
    <w:rsid w:val="008D3D2D"/>
    <w:rsid w:val="008E0DA8"/>
    <w:rsid w:val="00952431"/>
    <w:rsid w:val="009553F6"/>
    <w:rsid w:val="009A556C"/>
    <w:rsid w:val="009B1E24"/>
    <w:rsid w:val="009C5216"/>
    <w:rsid w:val="009D3713"/>
    <w:rsid w:val="009E70E6"/>
    <w:rsid w:val="009F231D"/>
    <w:rsid w:val="00A01170"/>
    <w:rsid w:val="00A72E40"/>
    <w:rsid w:val="00A8703F"/>
    <w:rsid w:val="00A92E93"/>
    <w:rsid w:val="00AB65F9"/>
    <w:rsid w:val="00B05524"/>
    <w:rsid w:val="00B40BFF"/>
    <w:rsid w:val="00B82B6A"/>
    <w:rsid w:val="00B856B6"/>
    <w:rsid w:val="00BC3D74"/>
    <w:rsid w:val="00BC5787"/>
    <w:rsid w:val="00BE5786"/>
    <w:rsid w:val="00BF1790"/>
    <w:rsid w:val="00BF3714"/>
    <w:rsid w:val="00C108C6"/>
    <w:rsid w:val="00C82708"/>
    <w:rsid w:val="00CA5561"/>
    <w:rsid w:val="00D10253"/>
    <w:rsid w:val="00D1631D"/>
    <w:rsid w:val="00D24AEC"/>
    <w:rsid w:val="00DB304E"/>
    <w:rsid w:val="00DC2C6D"/>
    <w:rsid w:val="00DC407E"/>
    <w:rsid w:val="00DC4A6D"/>
    <w:rsid w:val="00DE157B"/>
    <w:rsid w:val="00E2296B"/>
    <w:rsid w:val="00E45D26"/>
    <w:rsid w:val="00E57BF6"/>
    <w:rsid w:val="00E6032C"/>
    <w:rsid w:val="00E746A4"/>
    <w:rsid w:val="00E74818"/>
    <w:rsid w:val="00E850FB"/>
    <w:rsid w:val="00EB0131"/>
    <w:rsid w:val="00EC1614"/>
    <w:rsid w:val="00EC469A"/>
    <w:rsid w:val="00ED0B81"/>
    <w:rsid w:val="00ED2B04"/>
    <w:rsid w:val="00F01D3B"/>
    <w:rsid w:val="00F92FA8"/>
    <w:rsid w:val="00FA0388"/>
    <w:rsid w:val="00FB09D7"/>
    <w:rsid w:val="00FE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C0"/>
    <w:pPr>
      <w:spacing w:after="0" w:line="240" w:lineRule="auto"/>
    </w:pPr>
    <w:rPr>
      <w:rFonts w:ascii="Times New Roman" w:eastAsia="Times New Roman" w:hAnsi="Times New Roman" w:cs="Times New Roman"/>
      <w:sz w:val="24"/>
      <w:szCs w:val="24"/>
    </w:rPr>
  </w:style>
  <w:style w:type="paragraph" w:styleId="Heading1">
    <w:name w:val="heading 1"/>
    <w:aliases w:val="Heading 1 Char Char,level1,level 1,h1"/>
    <w:basedOn w:val="Normal"/>
    <w:next w:val="Normal"/>
    <w:link w:val="Heading1Char"/>
    <w:qFormat/>
    <w:rsid w:val="008A58C0"/>
    <w:pPr>
      <w:keepNext/>
      <w:jc w:val="center"/>
      <w:outlineLvl w:val="0"/>
    </w:pPr>
    <w:rPr>
      <w:b/>
      <w:bCs/>
      <w:i/>
      <w:sz w:val="28"/>
    </w:rPr>
  </w:style>
  <w:style w:type="paragraph" w:styleId="Heading4">
    <w:name w:val="heading 4"/>
    <w:aliases w:val="level 4"/>
    <w:basedOn w:val="Normal"/>
    <w:next w:val="Normal"/>
    <w:link w:val="Heading4Char"/>
    <w:qFormat/>
    <w:rsid w:val="008A58C0"/>
    <w:pPr>
      <w:spacing w:after="240"/>
      <w:jc w:val="both"/>
      <w:outlineLvl w:val="3"/>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level1 Char,level 1 Char,h1 Char"/>
    <w:basedOn w:val="DefaultParagraphFont"/>
    <w:link w:val="Heading1"/>
    <w:rsid w:val="008A58C0"/>
    <w:rPr>
      <w:rFonts w:ascii="Times New Roman" w:eastAsia="Times New Roman" w:hAnsi="Times New Roman" w:cs="Times New Roman"/>
      <w:b/>
      <w:bCs/>
      <w:i/>
      <w:sz w:val="28"/>
      <w:szCs w:val="24"/>
    </w:rPr>
  </w:style>
  <w:style w:type="character" w:customStyle="1" w:styleId="Heading4Char">
    <w:name w:val="Heading 4 Char"/>
    <w:aliases w:val="level 4 Char"/>
    <w:basedOn w:val="DefaultParagraphFont"/>
    <w:link w:val="Heading4"/>
    <w:rsid w:val="008A58C0"/>
    <w:rPr>
      <w:rFonts w:ascii="Arial" w:eastAsia="Times New Roman" w:hAnsi="Arial" w:cs="Times New Roman"/>
      <w:sz w:val="20"/>
      <w:szCs w:val="20"/>
      <w:lang w:val="en-GB"/>
    </w:rPr>
  </w:style>
  <w:style w:type="paragraph" w:styleId="Header">
    <w:name w:val="header"/>
    <w:basedOn w:val="Normal"/>
    <w:link w:val="HeaderChar"/>
    <w:rsid w:val="008A58C0"/>
    <w:pPr>
      <w:tabs>
        <w:tab w:val="center" w:pos="4320"/>
        <w:tab w:val="right" w:pos="8640"/>
      </w:tabs>
    </w:pPr>
    <w:rPr>
      <w:rFonts w:ascii=".VnTime" w:hAnsi=".VnTime"/>
      <w:spacing w:val="-6"/>
      <w:lang w:val="en-AU"/>
    </w:rPr>
  </w:style>
  <w:style w:type="character" w:customStyle="1" w:styleId="HeaderChar">
    <w:name w:val="Header Char"/>
    <w:basedOn w:val="DefaultParagraphFont"/>
    <w:link w:val="Header"/>
    <w:rsid w:val="008A58C0"/>
    <w:rPr>
      <w:rFonts w:ascii=".VnTime" w:eastAsia="Times New Roman" w:hAnsi=".VnTime" w:cs="Times New Roman"/>
      <w:spacing w:val="-6"/>
      <w:sz w:val="24"/>
      <w:szCs w:val="24"/>
      <w:lang w:val="en-AU"/>
    </w:rPr>
  </w:style>
  <w:style w:type="paragraph" w:styleId="BodyTextIndent2">
    <w:name w:val="Body Text Indent 2"/>
    <w:basedOn w:val="Normal"/>
    <w:link w:val="BodyTextIndent2Char"/>
    <w:uiPriority w:val="99"/>
    <w:rsid w:val="008A58C0"/>
    <w:pPr>
      <w:ind w:firstLine="581"/>
      <w:jc w:val="both"/>
    </w:pPr>
    <w:rPr>
      <w:sz w:val="28"/>
      <w:szCs w:val="20"/>
    </w:rPr>
  </w:style>
  <w:style w:type="character" w:customStyle="1" w:styleId="BodyTextIndent2Char">
    <w:name w:val="Body Text Indent 2 Char"/>
    <w:basedOn w:val="DefaultParagraphFont"/>
    <w:link w:val="BodyTextIndent2"/>
    <w:uiPriority w:val="99"/>
    <w:rsid w:val="008A58C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A58C0"/>
    <w:rPr>
      <w:rFonts w:ascii="Tahoma" w:hAnsi="Tahoma" w:cs="Tahoma"/>
      <w:sz w:val="16"/>
      <w:szCs w:val="16"/>
    </w:rPr>
  </w:style>
  <w:style w:type="character" w:customStyle="1" w:styleId="BalloonTextChar">
    <w:name w:val="Balloon Text Char"/>
    <w:basedOn w:val="DefaultParagraphFont"/>
    <w:link w:val="BalloonText"/>
    <w:uiPriority w:val="99"/>
    <w:semiHidden/>
    <w:rsid w:val="008A58C0"/>
    <w:rPr>
      <w:rFonts w:ascii="Tahoma" w:eastAsia="Times New Roman" w:hAnsi="Tahoma" w:cs="Tahoma"/>
      <w:sz w:val="16"/>
      <w:szCs w:val="16"/>
    </w:rPr>
  </w:style>
  <w:style w:type="table" w:customStyle="1" w:styleId="TableGrid1">
    <w:name w:val="Table Grid1"/>
    <w:basedOn w:val="TableNormal"/>
    <w:next w:val="TableGrid"/>
    <w:uiPriority w:val="59"/>
    <w:rsid w:val="00E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2B2"/>
    <w:pPr>
      <w:spacing w:after="200" w:line="276" w:lineRule="auto"/>
      <w:ind w:left="720"/>
    </w:pPr>
    <w:rPr>
      <w:sz w:val="28"/>
      <w:szCs w:val="22"/>
    </w:rPr>
  </w:style>
  <w:style w:type="paragraph" w:styleId="Title">
    <w:name w:val="Title"/>
    <w:basedOn w:val="Normal"/>
    <w:link w:val="TitleChar"/>
    <w:qFormat/>
    <w:rsid w:val="00FA0388"/>
    <w:pPr>
      <w:jc w:val="center"/>
    </w:pPr>
    <w:rPr>
      <w:b/>
      <w:bCs/>
      <w:sz w:val="28"/>
    </w:rPr>
  </w:style>
  <w:style w:type="character" w:customStyle="1" w:styleId="TitleChar">
    <w:name w:val="Title Char"/>
    <w:basedOn w:val="DefaultParagraphFont"/>
    <w:link w:val="Title"/>
    <w:rsid w:val="00FA0388"/>
    <w:rPr>
      <w:rFonts w:ascii="Times New Roman" w:eastAsia="Times New Roman" w:hAnsi="Times New Roman" w:cs="Times New Roman"/>
      <w:b/>
      <w:bCs/>
      <w:sz w:val="28"/>
      <w:szCs w:val="24"/>
    </w:rPr>
  </w:style>
  <w:style w:type="character" w:customStyle="1" w:styleId="Bodytext">
    <w:name w:val="Body text_"/>
    <w:link w:val="BodyText1"/>
    <w:rsid w:val="002272F1"/>
    <w:rPr>
      <w:shd w:val="clear" w:color="auto" w:fill="FFFFFF"/>
    </w:rPr>
  </w:style>
  <w:style w:type="paragraph" w:customStyle="1" w:styleId="BodyText1">
    <w:name w:val="Body Text1"/>
    <w:basedOn w:val="Normal"/>
    <w:link w:val="Bodytext"/>
    <w:rsid w:val="002272F1"/>
    <w:pPr>
      <w:widowControl w:val="0"/>
      <w:shd w:val="clear" w:color="auto" w:fill="FFFFFF"/>
      <w:spacing w:line="418" w:lineRule="exact"/>
      <w:ind w:firstLine="520"/>
      <w:jc w:val="both"/>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65F9"/>
    <w:rPr>
      <w:rFonts w:ascii="Courier New" w:eastAsia="Times New Roman" w:hAnsi="Courier New" w:cs="Courier New"/>
      <w:sz w:val="20"/>
      <w:szCs w:val="20"/>
    </w:rPr>
  </w:style>
  <w:style w:type="character" w:customStyle="1" w:styleId="y2iqfc">
    <w:name w:val="y2iqfc"/>
    <w:basedOn w:val="DefaultParagraphFont"/>
    <w:rsid w:val="00AB6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C0"/>
    <w:pPr>
      <w:spacing w:after="0" w:line="240" w:lineRule="auto"/>
    </w:pPr>
    <w:rPr>
      <w:rFonts w:ascii="Times New Roman" w:eastAsia="Times New Roman" w:hAnsi="Times New Roman" w:cs="Times New Roman"/>
      <w:sz w:val="24"/>
      <w:szCs w:val="24"/>
    </w:rPr>
  </w:style>
  <w:style w:type="paragraph" w:styleId="Heading1">
    <w:name w:val="heading 1"/>
    <w:aliases w:val="Heading 1 Char Char,level1,level 1,h1"/>
    <w:basedOn w:val="Normal"/>
    <w:next w:val="Normal"/>
    <w:link w:val="Heading1Char"/>
    <w:qFormat/>
    <w:rsid w:val="008A58C0"/>
    <w:pPr>
      <w:keepNext/>
      <w:jc w:val="center"/>
      <w:outlineLvl w:val="0"/>
    </w:pPr>
    <w:rPr>
      <w:b/>
      <w:bCs/>
      <w:i/>
      <w:sz w:val="28"/>
    </w:rPr>
  </w:style>
  <w:style w:type="paragraph" w:styleId="Heading4">
    <w:name w:val="heading 4"/>
    <w:aliases w:val="level 4"/>
    <w:basedOn w:val="Normal"/>
    <w:next w:val="Normal"/>
    <w:link w:val="Heading4Char"/>
    <w:qFormat/>
    <w:rsid w:val="008A58C0"/>
    <w:pPr>
      <w:spacing w:after="240"/>
      <w:jc w:val="both"/>
      <w:outlineLvl w:val="3"/>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level1 Char,level 1 Char,h1 Char"/>
    <w:basedOn w:val="DefaultParagraphFont"/>
    <w:link w:val="Heading1"/>
    <w:rsid w:val="008A58C0"/>
    <w:rPr>
      <w:rFonts w:ascii="Times New Roman" w:eastAsia="Times New Roman" w:hAnsi="Times New Roman" w:cs="Times New Roman"/>
      <w:b/>
      <w:bCs/>
      <w:i/>
      <w:sz w:val="28"/>
      <w:szCs w:val="24"/>
    </w:rPr>
  </w:style>
  <w:style w:type="character" w:customStyle="1" w:styleId="Heading4Char">
    <w:name w:val="Heading 4 Char"/>
    <w:aliases w:val="level 4 Char"/>
    <w:basedOn w:val="DefaultParagraphFont"/>
    <w:link w:val="Heading4"/>
    <w:rsid w:val="008A58C0"/>
    <w:rPr>
      <w:rFonts w:ascii="Arial" w:eastAsia="Times New Roman" w:hAnsi="Arial" w:cs="Times New Roman"/>
      <w:sz w:val="20"/>
      <w:szCs w:val="20"/>
      <w:lang w:val="en-GB"/>
    </w:rPr>
  </w:style>
  <w:style w:type="paragraph" w:styleId="Header">
    <w:name w:val="header"/>
    <w:basedOn w:val="Normal"/>
    <w:link w:val="HeaderChar"/>
    <w:rsid w:val="008A58C0"/>
    <w:pPr>
      <w:tabs>
        <w:tab w:val="center" w:pos="4320"/>
        <w:tab w:val="right" w:pos="8640"/>
      </w:tabs>
    </w:pPr>
    <w:rPr>
      <w:rFonts w:ascii=".VnTime" w:hAnsi=".VnTime"/>
      <w:spacing w:val="-6"/>
      <w:lang w:val="en-AU"/>
    </w:rPr>
  </w:style>
  <w:style w:type="character" w:customStyle="1" w:styleId="HeaderChar">
    <w:name w:val="Header Char"/>
    <w:basedOn w:val="DefaultParagraphFont"/>
    <w:link w:val="Header"/>
    <w:rsid w:val="008A58C0"/>
    <w:rPr>
      <w:rFonts w:ascii=".VnTime" w:eastAsia="Times New Roman" w:hAnsi=".VnTime" w:cs="Times New Roman"/>
      <w:spacing w:val="-6"/>
      <w:sz w:val="24"/>
      <w:szCs w:val="24"/>
      <w:lang w:val="en-AU"/>
    </w:rPr>
  </w:style>
  <w:style w:type="paragraph" w:styleId="BodyTextIndent2">
    <w:name w:val="Body Text Indent 2"/>
    <w:basedOn w:val="Normal"/>
    <w:link w:val="BodyTextIndent2Char"/>
    <w:uiPriority w:val="99"/>
    <w:rsid w:val="008A58C0"/>
    <w:pPr>
      <w:ind w:firstLine="581"/>
      <w:jc w:val="both"/>
    </w:pPr>
    <w:rPr>
      <w:sz w:val="28"/>
      <w:szCs w:val="20"/>
    </w:rPr>
  </w:style>
  <w:style w:type="character" w:customStyle="1" w:styleId="BodyTextIndent2Char">
    <w:name w:val="Body Text Indent 2 Char"/>
    <w:basedOn w:val="DefaultParagraphFont"/>
    <w:link w:val="BodyTextIndent2"/>
    <w:uiPriority w:val="99"/>
    <w:rsid w:val="008A58C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A58C0"/>
    <w:rPr>
      <w:rFonts w:ascii="Tahoma" w:hAnsi="Tahoma" w:cs="Tahoma"/>
      <w:sz w:val="16"/>
      <w:szCs w:val="16"/>
    </w:rPr>
  </w:style>
  <w:style w:type="character" w:customStyle="1" w:styleId="BalloonTextChar">
    <w:name w:val="Balloon Text Char"/>
    <w:basedOn w:val="DefaultParagraphFont"/>
    <w:link w:val="BalloonText"/>
    <w:uiPriority w:val="99"/>
    <w:semiHidden/>
    <w:rsid w:val="008A58C0"/>
    <w:rPr>
      <w:rFonts w:ascii="Tahoma" w:eastAsia="Times New Roman" w:hAnsi="Tahoma" w:cs="Tahoma"/>
      <w:sz w:val="16"/>
      <w:szCs w:val="16"/>
    </w:rPr>
  </w:style>
  <w:style w:type="table" w:customStyle="1" w:styleId="TableGrid1">
    <w:name w:val="Table Grid1"/>
    <w:basedOn w:val="TableNormal"/>
    <w:next w:val="TableGrid"/>
    <w:uiPriority w:val="59"/>
    <w:rsid w:val="00E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2B2"/>
    <w:pPr>
      <w:spacing w:after="200" w:line="276" w:lineRule="auto"/>
      <w:ind w:left="720"/>
    </w:pPr>
    <w:rPr>
      <w:sz w:val="28"/>
      <w:szCs w:val="22"/>
    </w:rPr>
  </w:style>
  <w:style w:type="paragraph" w:styleId="Title">
    <w:name w:val="Title"/>
    <w:basedOn w:val="Normal"/>
    <w:link w:val="TitleChar"/>
    <w:qFormat/>
    <w:rsid w:val="00FA0388"/>
    <w:pPr>
      <w:jc w:val="center"/>
    </w:pPr>
    <w:rPr>
      <w:b/>
      <w:bCs/>
      <w:sz w:val="28"/>
    </w:rPr>
  </w:style>
  <w:style w:type="character" w:customStyle="1" w:styleId="TitleChar">
    <w:name w:val="Title Char"/>
    <w:basedOn w:val="DefaultParagraphFont"/>
    <w:link w:val="Title"/>
    <w:rsid w:val="00FA0388"/>
    <w:rPr>
      <w:rFonts w:ascii="Times New Roman" w:eastAsia="Times New Roman" w:hAnsi="Times New Roman" w:cs="Times New Roman"/>
      <w:b/>
      <w:bCs/>
      <w:sz w:val="28"/>
      <w:szCs w:val="24"/>
    </w:rPr>
  </w:style>
  <w:style w:type="character" w:customStyle="1" w:styleId="Bodytext">
    <w:name w:val="Body text_"/>
    <w:link w:val="BodyText1"/>
    <w:rsid w:val="002272F1"/>
    <w:rPr>
      <w:shd w:val="clear" w:color="auto" w:fill="FFFFFF"/>
    </w:rPr>
  </w:style>
  <w:style w:type="paragraph" w:customStyle="1" w:styleId="BodyText1">
    <w:name w:val="Body Text1"/>
    <w:basedOn w:val="Normal"/>
    <w:link w:val="Bodytext"/>
    <w:rsid w:val="002272F1"/>
    <w:pPr>
      <w:widowControl w:val="0"/>
      <w:shd w:val="clear" w:color="auto" w:fill="FFFFFF"/>
      <w:spacing w:line="418" w:lineRule="exact"/>
      <w:ind w:firstLine="520"/>
      <w:jc w:val="both"/>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65F9"/>
    <w:rPr>
      <w:rFonts w:ascii="Courier New" w:eastAsia="Times New Roman" w:hAnsi="Courier New" w:cs="Courier New"/>
      <w:sz w:val="20"/>
      <w:szCs w:val="20"/>
    </w:rPr>
  </w:style>
  <w:style w:type="character" w:customStyle="1" w:styleId="y2iqfc">
    <w:name w:val="y2iqfc"/>
    <w:basedOn w:val="DefaultParagraphFont"/>
    <w:rsid w:val="00AB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8661">
      <w:bodyDiv w:val="1"/>
      <w:marLeft w:val="0"/>
      <w:marRight w:val="0"/>
      <w:marTop w:val="0"/>
      <w:marBottom w:val="0"/>
      <w:divBdr>
        <w:top w:val="none" w:sz="0" w:space="0" w:color="auto"/>
        <w:left w:val="none" w:sz="0" w:space="0" w:color="auto"/>
        <w:bottom w:val="none" w:sz="0" w:space="0" w:color="auto"/>
        <w:right w:val="none" w:sz="0" w:space="0" w:color="auto"/>
      </w:divBdr>
    </w:div>
    <w:div w:id="1176188035">
      <w:bodyDiv w:val="1"/>
      <w:marLeft w:val="0"/>
      <w:marRight w:val="0"/>
      <w:marTop w:val="0"/>
      <w:marBottom w:val="0"/>
      <w:divBdr>
        <w:top w:val="none" w:sz="0" w:space="0" w:color="auto"/>
        <w:left w:val="none" w:sz="0" w:space="0" w:color="auto"/>
        <w:bottom w:val="none" w:sz="0" w:space="0" w:color="auto"/>
        <w:right w:val="none" w:sz="0" w:space="0" w:color="auto"/>
      </w:divBdr>
    </w:div>
    <w:div w:id="1361280085">
      <w:bodyDiv w:val="1"/>
      <w:marLeft w:val="0"/>
      <w:marRight w:val="0"/>
      <w:marTop w:val="0"/>
      <w:marBottom w:val="0"/>
      <w:divBdr>
        <w:top w:val="none" w:sz="0" w:space="0" w:color="auto"/>
        <w:left w:val="none" w:sz="0" w:space="0" w:color="auto"/>
        <w:bottom w:val="none" w:sz="0" w:space="0" w:color="auto"/>
        <w:right w:val="none" w:sz="0" w:space="0" w:color="auto"/>
      </w:divBdr>
    </w:div>
    <w:div w:id="1459568031">
      <w:bodyDiv w:val="1"/>
      <w:marLeft w:val="0"/>
      <w:marRight w:val="0"/>
      <w:marTop w:val="0"/>
      <w:marBottom w:val="0"/>
      <w:divBdr>
        <w:top w:val="none" w:sz="0" w:space="0" w:color="auto"/>
        <w:left w:val="none" w:sz="0" w:space="0" w:color="auto"/>
        <w:bottom w:val="none" w:sz="0" w:space="0" w:color="auto"/>
        <w:right w:val="none" w:sz="0" w:space="0" w:color="auto"/>
      </w:divBdr>
    </w:div>
    <w:div w:id="1750543826">
      <w:bodyDiv w:val="1"/>
      <w:marLeft w:val="0"/>
      <w:marRight w:val="0"/>
      <w:marTop w:val="0"/>
      <w:marBottom w:val="0"/>
      <w:divBdr>
        <w:top w:val="none" w:sz="0" w:space="0" w:color="auto"/>
        <w:left w:val="none" w:sz="0" w:space="0" w:color="auto"/>
        <w:bottom w:val="none" w:sz="0" w:space="0" w:color="auto"/>
        <w:right w:val="none" w:sz="0" w:space="0" w:color="auto"/>
      </w:divBdr>
    </w:div>
    <w:div w:id="1879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4047-F0EE-49EC-8EC0-19651662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Dinh Quang</dc:creator>
  <cp:lastModifiedBy>Tran Thi Dung</cp:lastModifiedBy>
  <cp:revision>78</cp:revision>
  <cp:lastPrinted>2022-06-22T06:36:00Z</cp:lastPrinted>
  <dcterms:created xsi:type="dcterms:W3CDTF">2017-11-03T07:24:00Z</dcterms:created>
  <dcterms:modified xsi:type="dcterms:W3CDTF">2022-10-31T03:21:00Z</dcterms:modified>
</cp:coreProperties>
</file>