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70"/>
        <w:gridCol w:w="4332"/>
        <w:gridCol w:w="5580"/>
      </w:tblGrid>
      <w:tr w:rsidR="004D7099" w:rsidTr="001C132B">
        <w:tc>
          <w:tcPr>
            <w:tcW w:w="1170" w:type="dxa"/>
          </w:tcPr>
          <w:p w:rsidR="004D7099" w:rsidRDefault="00C503B7" w:rsidP="001C132B">
            <w:pPr>
              <w:ind w:hanging="28"/>
              <w:jc w:val="center"/>
              <w:rPr>
                <w:rFonts w:ascii="Arial" w:hAnsi="Arial" w:cs="Arial"/>
                <w:noProof/>
                <w:color w:val="000000"/>
                <w:sz w:val="22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04FD6463" wp14:editId="0800CFA8">
                  <wp:simplePos x="0" y="0"/>
                  <wp:positionH relativeFrom="column">
                    <wp:posOffset>-260985</wp:posOffset>
                  </wp:positionH>
                  <wp:positionV relativeFrom="paragraph">
                    <wp:posOffset>-1743</wp:posOffset>
                  </wp:positionV>
                  <wp:extent cx="1003935" cy="334645"/>
                  <wp:effectExtent l="0" t="0" r="5715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tren cac nen mau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2" w:type="dxa"/>
          </w:tcPr>
          <w:p w:rsidR="004D7099" w:rsidRPr="00001089" w:rsidRDefault="004D7099" w:rsidP="00ED37AA">
            <w:pPr>
              <w:pStyle w:val="BodyText2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089">
              <w:rPr>
                <w:rFonts w:ascii="Times New Roman" w:hAnsi="Times New Roman"/>
                <w:b/>
                <w:sz w:val="24"/>
                <w:szCs w:val="24"/>
              </w:rPr>
              <w:t>BANK FOR INVESTMENT</w:t>
            </w:r>
            <w:r w:rsidR="00ED3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1089">
              <w:rPr>
                <w:rFonts w:ascii="Times New Roman" w:hAnsi="Times New Roman"/>
                <w:b/>
                <w:sz w:val="24"/>
                <w:szCs w:val="24"/>
              </w:rPr>
              <w:t>AND DEVELOPMENT OF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1089">
              <w:rPr>
                <w:rFonts w:ascii="Times New Roman" w:hAnsi="Times New Roman"/>
                <w:b/>
                <w:sz w:val="24"/>
                <w:szCs w:val="24"/>
              </w:rPr>
              <w:t>VIET NAM</w:t>
            </w:r>
            <w:r w:rsidR="00ED37AA">
              <w:rPr>
                <w:rFonts w:ascii="Times New Roman" w:hAnsi="Times New Roman"/>
                <w:b/>
                <w:sz w:val="24"/>
                <w:szCs w:val="24"/>
              </w:rPr>
              <w:t xml:space="preserve"> JSC</w:t>
            </w:r>
          </w:p>
          <w:p w:rsidR="004D7099" w:rsidRPr="00001089" w:rsidRDefault="004D7099" w:rsidP="001C132B">
            <w:pPr>
              <w:pStyle w:val="BodyText2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01089">
              <w:rPr>
                <w:rFonts w:ascii="Times New Roman" w:hAnsi="Times New Roman"/>
                <w:b/>
                <w:sz w:val="26"/>
                <w:szCs w:val="26"/>
              </w:rPr>
              <w:t>DAI LA BRANCH</w:t>
            </w:r>
          </w:p>
          <w:p w:rsidR="004D7099" w:rsidRPr="00001089" w:rsidRDefault="004D7099" w:rsidP="001C132B">
            <w:pPr>
              <w:pStyle w:val="BodyText2"/>
              <w:ind w:right="-108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46857F" wp14:editId="107C2AD0">
                      <wp:simplePos x="0" y="0"/>
                      <wp:positionH relativeFrom="column">
                        <wp:posOffset>1021641</wp:posOffset>
                      </wp:positionH>
                      <wp:positionV relativeFrom="paragraph">
                        <wp:posOffset>67546</wp:posOffset>
                      </wp:positionV>
                      <wp:extent cx="669851" cy="0"/>
                      <wp:effectExtent l="0" t="0" r="16510" b="1905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8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5.3pt" to="133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uH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"/>
                  </w:pict>
                </mc:Fallback>
              </mc:AlternateContent>
            </w:r>
          </w:p>
          <w:p w:rsidR="004D7099" w:rsidRPr="00EA78AF" w:rsidRDefault="00ED37AA" w:rsidP="001C132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6"/>
              </w:rPr>
              <w:t>No</w:t>
            </w:r>
            <w:r w:rsidR="004D7099">
              <w:rPr>
                <w:noProof/>
                <w:color w:val="000000"/>
                <w:sz w:val="26"/>
              </w:rPr>
              <w:t>:          /TB-BIDV.ĐLA</w:t>
            </w:r>
          </w:p>
        </w:tc>
        <w:tc>
          <w:tcPr>
            <w:tcW w:w="5580" w:type="dxa"/>
          </w:tcPr>
          <w:p w:rsidR="004D7099" w:rsidRDefault="004D7099" w:rsidP="001C132B">
            <w:pPr>
              <w:pStyle w:val="Heading2"/>
              <w:jc w:val="center"/>
              <w:rPr>
                <w:sz w:val="24"/>
              </w:rPr>
            </w:pPr>
            <w:r>
              <w:rPr>
                <w:sz w:val="24"/>
              </w:rPr>
              <w:t>SOCIALIST REPUBLIC OF VIET NAM</w:t>
            </w:r>
          </w:p>
          <w:p w:rsidR="004D7099" w:rsidRPr="00384D70" w:rsidRDefault="004D7099" w:rsidP="001C132B">
            <w:pPr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384D70">
              <w:rPr>
                <w:b/>
                <w:noProof/>
                <w:color w:val="000000"/>
                <w:sz w:val="26"/>
                <w:szCs w:val="26"/>
              </w:rPr>
              <w:t>Independence – Freedom - Happiness</w:t>
            </w:r>
          </w:p>
          <w:p w:rsidR="004D7099" w:rsidRDefault="004D7099" w:rsidP="001C132B">
            <w:pPr>
              <w:tabs>
                <w:tab w:val="left" w:pos="5022"/>
              </w:tabs>
              <w:jc w:val="center"/>
              <w:rPr>
                <w:noProof/>
                <w:sz w:val="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32098" wp14:editId="6F860F14">
                      <wp:simplePos x="0" y="0"/>
                      <wp:positionH relativeFrom="column">
                        <wp:posOffset>376068</wp:posOffset>
                      </wp:positionH>
                      <wp:positionV relativeFrom="paragraph">
                        <wp:posOffset>30155</wp:posOffset>
                      </wp:positionV>
                      <wp:extent cx="2658139" cy="0"/>
                      <wp:effectExtent l="0" t="0" r="27940" b="1905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813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2.35pt" to="238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3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"/>
                  </w:pict>
                </mc:Fallback>
              </mc:AlternateContent>
            </w:r>
          </w:p>
          <w:p w:rsidR="004D7099" w:rsidRPr="009E5946" w:rsidRDefault="004D7099" w:rsidP="001C132B">
            <w:pPr>
              <w:jc w:val="center"/>
              <w:rPr>
                <w:noProof/>
                <w:sz w:val="16"/>
                <w:szCs w:val="16"/>
              </w:rPr>
            </w:pPr>
          </w:p>
          <w:p w:rsidR="004D7099" w:rsidRDefault="004D7099" w:rsidP="001C132B">
            <w:pPr>
              <w:rPr>
                <w:i/>
                <w:iCs/>
                <w:noProof/>
                <w:sz w:val="26"/>
              </w:rPr>
            </w:pPr>
            <w:r>
              <w:rPr>
                <w:i/>
                <w:iCs/>
                <w:noProof/>
                <w:sz w:val="26"/>
              </w:rPr>
              <w:t xml:space="preserve">         </w:t>
            </w:r>
          </w:p>
          <w:p w:rsidR="004D7099" w:rsidRPr="00190FB5" w:rsidRDefault="004D7099" w:rsidP="00CC66D4">
            <w:pPr>
              <w:rPr>
                <w:i/>
                <w:iCs/>
                <w:noProof/>
                <w:color w:val="000000"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</w:rPr>
              <w:t xml:space="preserve">        </w:t>
            </w:r>
            <w:r w:rsidR="00ED37AA">
              <w:rPr>
                <w:i/>
                <w:iCs/>
                <w:noProof/>
                <w:sz w:val="26"/>
              </w:rPr>
              <w:t xml:space="preserve">          </w:t>
            </w:r>
            <w:r>
              <w:rPr>
                <w:i/>
                <w:iCs/>
                <w:noProof/>
                <w:sz w:val="26"/>
              </w:rPr>
              <w:t xml:space="preserve">Ha Noi,  </w:t>
            </w:r>
            <w:r w:rsidR="00CC66D4">
              <w:rPr>
                <w:i/>
                <w:iCs/>
                <w:noProof/>
                <w:sz w:val="26"/>
              </w:rPr>
              <w:t>27</w:t>
            </w:r>
            <w:r w:rsidR="00ED37AA" w:rsidRPr="00ED37AA">
              <w:rPr>
                <w:i/>
                <w:iCs/>
                <w:noProof/>
                <w:sz w:val="26"/>
                <w:vertAlign w:val="superscript"/>
              </w:rPr>
              <w:t>th</w:t>
            </w:r>
            <w:r w:rsidR="008B0F37">
              <w:rPr>
                <w:i/>
                <w:iCs/>
                <w:noProof/>
                <w:sz w:val="26"/>
              </w:rPr>
              <w:t xml:space="preserve"> Ju</w:t>
            </w:r>
            <w:r w:rsidR="00ED37AA">
              <w:rPr>
                <w:i/>
                <w:iCs/>
                <w:noProof/>
                <w:sz w:val="26"/>
              </w:rPr>
              <w:t>ly 2022</w:t>
            </w:r>
          </w:p>
        </w:tc>
      </w:tr>
    </w:tbl>
    <w:p w:rsidR="004D7099" w:rsidRDefault="004D7099" w:rsidP="004D70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4D7099" w:rsidRPr="007C5945" w:rsidRDefault="004D7099" w:rsidP="004D7099">
      <w:pPr>
        <w:rPr>
          <w:bCs/>
          <w:sz w:val="18"/>
          <w:szCs w:val="28"/>
        </w:rPr>
      </w:pPr>
    </w:p>
    <w:p w:rsidR="004D7099" w:rsidRDefault="004D7099" w:rsidP="004D70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NOTICE</w:t>
      </w:r>
    </w:p>
    <w:p w:rsidR="00630BCF" w:rsidRPr="00A33307" w:rsidRDefault="000663C0" w:rsidP="005A4C1F">
      <w:pPr>
        <w:pStyle w:val="HTMLPreformatted"/>
        <w:jc w:val="center"/>
        <w:rPr>
          <w:rFonts w:ascii="Times New Roman" w:hAnsi="Times New Roman" w:cs="Times New Roman"/>
          <w:sz w:val="26"/>
          <w:szCs w:val="26"/>
        </w:rPr>
      </w:pPr>
      <w:r w:rsidRPr="00A33307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Regarding the </w:t>
      </w:r>
      <w:r w:rsidR="00630BCF" w:rsidRPr="00A33307">
        <w:rPr>
          <w:rStyle w:val="y2iqfc"/>
          <w:rFonts w:ascii="Times New Roman" w:hAnsi="Times New Roman" w:cs="Times New Roman"/>
          <w:sz w:val="26"/>
          <w:szCs w:val="26"/>
        </w:rPr>
        <w:t>selection of debt auction organization</w:t>
      </w:r>
    </w:p>
    <w:p w:rsidR="000663C0" w:rsidRPr="00A33307" w:rsidRDefault="00ED37AA" w:rsidP="001362EF">
      <w:pPr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2431463</wp:posOffset>
                </wp:positionH>
                <wp:positionV relativeFrom="paragraph">
                  <wp:posOffset>3028</wp:posOffset>
                </wp:positionV>
                <wp:extent cx="1354015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.25pt" to="298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" strokecolor="#4579b8 [3044]"/>
            </w:pict>
          </mc:Fallback>
        </mc:AlternateContent>
      </w:r>
    </w:p>
    <w:p w:rsidR="004D7099" w:rsidRPr="00906C14" w:rsidRDefault="004D7099" w:rsidP="00906C14">
      <w:pPr>
        <w:pStyle w:val="HTMLPreformatted"/>
        <w:spacing w:line="264" w:lineRule="auto"/>
        <w:jc w:val="both"/>
        <w:rPr>
          <w:rFonts w:ascii="Times New Roman" w:hAnsi="Times New Roman" w:cs="Times New Roman"/>
          <w:sz w:val="26"/>
          <w:szCs w:val="26"/>
          <w:lang w:val="en"/>
        </w:rPr>
      </w:pPr>
      <w:r w:rsidRPr="00A33307">
        <w:rPr>
          <w:rFonts w:ascii="Times New Roman" w:hAnsi="Times New Roman" w:cs="Times New Roman"/>
          <w:sz w:val="26"/>
          <w:szCs w:val="26"/>
        </w:rPr>
        <w:t>Bank for Investment and Development of Vietnam</w:t>
      </w:r>
      <w:r w:rsidR="00E94F0F">
        <w:rPr>
          <w:rFonts w:ascii="Times New Roman" w:hAnsi="Times New Roman" w:cs="Times New Roman"/>
          <w:sz w:val="26"/>
          <w:szCs w:val="26"/>
        </w:rPr>
        <w:t>, JSC</w:t>
      </w:r>
      <w:r w:rsidRPr="00A33307">
        <w:rPr>
          <w:rFonts w:ascii="Times New Roman" w:hAnsi="Times New Roman" w:cs="Times New Roman"/>
          <w:sz w:val="26"/>
          <w:szCs w:val="26"/>
        </w:rPr>
        <w:t xml:space="preserve"> - Dai La Branch</w:t>
      </w:r>
      <w:r w:rsidR="00E94F0F">
        <w:rPr>
          <w:rFonts w:ascii="Times New Roman" w:hAnsi="Times New Roman" w:cs="Times New Roman"/>
          <w:sz w:val="26"/>
          <w:szCs w:val="26"/>
        </w:rPr>
        <w:t xml:space="preserve"> (BIDV Dai La)</w:t>
      </w:r>
      <w:r w:rsidRPr="00A33307">
        <w:rPr>
          <w:rFonts w:ascii="Times New Roman" w:hAnsi="Times New Roman" w:cs="Times New Roman"/>
          <w:sz w:val="26"/>
          <w:szCs w:val="26"/>
        </w:rPr>
        <w:t xml:space="preserve"> n</w:t>
      </w:r>
      <w:r w:rsidRPr="00A33307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otices of </w:t>
      </w:r>
      <w:r w:rsidRPr="00A33307">
        <w:rPr>
          <w:rFonts w:ascii="Times New Roman" w:hAnsi="Times New Roman" w:cs="Times New Roman"/>
          <w:sz w:val="26"/>
          <w:szCs w:val="26"/>
          <w:lang w:val="en"/>
        </w:rPr>
        <w:t xml:space="preserve">selection of </w:t>
      </w:r>
      <w:r w:rsidR="008C0644" w:rsidRPr="00A33307">
        <w:rPr>
          <w:rStyle w:val="y2iqfc"/>
          <w:rFonts w:ascii="Times New Roman" w:hAnsi="Times New Roman" w:cs="Times New Roman"/>
          <w:sz w:val="26"/>
          <w:szCs w:val="26"/>
        </w:rPr>
        <w:t>debt auction organization</w:t>
      </w:r>
      <w:r w:rsidR="008C0644" w:rsidRPr="00A33307">
        <w:rPr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A33307">
        <w:rPr>
          <w:rFonts w:ascii="Times New Roman" w:hAnsi="Times New Roman" w:cs="Times New Roman"/>
          <w:sz w:val="26"/>
          <w:szCs w:val="26"/>
          <w:lang w:val="en"/>
        </w:rPr>
        <w:t>is as follows:</w:t>
      </w:r>
    </w:p>
    <w:p w:rsidR="004D7099" w:rsidRPr="00ED37AA" w:rsidRDefault="004D7099" w:rsidP="00906C14">
      <w:pPr>
        <w:pStyle w:val="HTMLPreformatted"/>
        <w:numPr>
          <w:ilvl w:val="0"/>
          <w:numId w:val="1"/>
        </w:numPr>
        <w:spacing w:line="264" w:lineRule="auto"/>
        <w:jc w:val="both"/>
        <w:rPr>
          <w:rStyle w:val="y2iqfc"/>
          <w:rFonts w:ascii="Times New Roman" w:hAnsi="Times New Roman" w:cs="Times New Roman"/>
          <w:b/>
          <w:sz w:val="26"/>
          <w:szCs w:val="26"/>
          <w:lang w:val="en"/>
        </w:rPr>
      </w:pPr>
      <w:r w:rsidRPr="00ED37AA">
        <w:rPr>
          <w:rStyle w:val="y2iqfc"/>
          <w:rFonts w:ascii="Times New Roman" w:hAnsi="Times New Roman" w:cs="Times New Roman"/>
          <w:b/>
          <w:sz w:val="26"/>
          <w:szCs w:val="26"/>
          <w:lang w:val="en"/>
        </w:rPr>
        <w:t>Property information</w:t>
      </w:r>
      <w:r w:rsidR="00837A74" w:rsidRPr="00ED37AA">
        <w:rPr>
          <w:rStyle w:val="y2iqfc"/>
          <w:rFonts w:ascii="Times New Roman" w:hAnsi="Times New Roman" w:cs="Times New Roman"/>
          <w:b/>
          <w:sz w:val="26"/>
          <w:szCs w:val="26"/>
          <w:lang w:val="en"/>
        </w:rPr>
        <w:t>:</w:t>
      </w:r>
    </w:p>
    <w:p w:rsidR="004D7099" w:rsidRPr="00533EFD" w:rsidRDefault="00533EFD" w:rsidP="00316DF4">
      <w:pPr>
        <w:pStyle w:val="HTMLPreformatted"/>
        <w:numPr>
          <w:ilvl w:val="0"/>
          <w:numId w:val="2"/>
        </w:numPr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D7AAC">
        <w:rPr>
          <w:rStyle w:val="y2iqfc"/>
          <w:rFonts w:ascii="Times New Roman" w:hAnsi="Times New Roman" w:cs="Times New Roman"/>
          <w:sz w:val="26"/>
          <w:szCs w:val="26"/>
          <w:lang w:val="en"/>
        </w:rPr>
        <w:t>Auction property:</w:t>
      </w:r>
      <w:r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</w:t>
      </w:r>
      <w:r w:rsidR="004D7099" w:rsidRPr="00533EFD">
        <w:rPr>
          <w:rStyle w:val="y2iqfc"/>
          <w:rFonts w:ascii="Times New Roman" w:hAnsi="Times New Roman" w:cs="Times New Roman"/>
          <w:sz w:val="26"/>
          <w:szCs w:val="26"/>
          <w:lang w:val="en"/>
        </w:rPr>
        <w:t>Debt</w:t>
      </w:r>
      <w:r w:rsidR="00ED37AA">
        <w:rPr>
          <w:rStyle w:val="y2iqfc"/>
          <w:rFonts w:ascii="Times New Roman" w:hAnsi="Times New Roman" w:cs="Times New Roman"/>
          <w:sz w:val="26"/>
          <w:szCs w:val="26"/>
          <w:lang w:val="en"/>
        </w:rPr>
        <w:t>s</w:t>
      </w:r>
      <w:r w:rsidR="004D7099" w:rsidRPr="00533EFD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of BT Investment and Retail Joint Stock Company at BIDV Dai La.</w:t>
      </w:r>
    </w:p>
    <w:p w:rsidR="004D7099" w:rsidRPr="00316DF4" w:rsidRDefault="004D7099" w:rsidP="00316DF4">
      <w:pPr>
        <w:pStyle w:val="HTMLPreformatted"/>
        <w:numPr>
          <w:ilvl w:val="0"/>
          <w:numId w:val="2"/>
        </w:numPr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uto"/>
        <w:ind w:left="0" w:firstLine="426"/>
        <w:jc w:val="both"/>
        <w:rPr>
          <w:rStyle w:val="y2iqfc"/>
          <w:rFonts w:ascii="Times New Roman" w:hAnsi="Times New Roman" w:cs="Times New Roman"/>
          <w:sz w:val="26"/>
          <w:szCs w:val="26"/>
          <w:lang w:val="en"/>
        </w:rPr>
      </w:pP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The debt</w:t>
      </w:r>
      <w:r w:rsidR="00ED37AA">
        <w:rPr>
          <w:rStyle w:val="y2iqfc"/>
          <w:rFonts w:ascii="Times New Roman" w:hAnsi="Times New Roman" w:cs="Times New Roman"/>
          <w:sz w:val="26"/>
          <w:szCs w:val="26"/>
          <w:lang w:val="en"/>
        </w:rPr>
        <w:t>s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of BT Retail and </w:t>
      </w:r>
      <w:r w:rsidR="00ED37AA">
        <w:rPr>
          <w:rStyle w:val="y2iqfc"/>
          <w:rFonts w:ascii="Times New Roman" w:hAnsi="Times New Roman" w:cs="Times New Roman"/>
          <w:sz w:val="26"/>
          <w:szCs w:val="26"/>
          <w:lang w:val="en"/>
        </w:rPr>
        <w:t>Investment Joint Stock Company are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guaranteed by:</w:t>
      </w:r>
    </w:p>
    <w:p w:rsidR="004D7099" w:rsidRPr="00906C14" w:rsidRDefault="004D7099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+ Toyota Innova car, silver color, produced in 2016 in Vietnam, Supervisory Board: 30E -360.39, 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>car registration certificate No.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292023 issued by Hanoi Police on 18/08/2016</w:t>
      </w:r>
      <w:r w:rsidR="002001E0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.</w:t>
      </w:r>
    </w:p>
    <w:p w:rsidR="004D7099" w:rsidRPr="00906C14" w:rsidRDefault="004D7099" w:rsidP="00316DF4">
      <w:pPr>
        <w:pStyle w:val="HTMLPreformatted"/>
        <w:spacing w:line="264" w:lineRule="auto"/>
        <w:ind w:firstLine="426"/>
        <w:jc w:val="both"/>
        <w:rPr>
          <w:rStyle w:val="y2iqfc"/>
          <w:rFonts w:ascii="Times New Roman" w:hAnsi="Times New Roman" w:cs="Times New Roman"/>
          <w:sz w:val="26"/>
          <w:szCs w:val="26"/>
          <w:lang w:val="en"/>
        </w:rPr>
      </w:pPr>
      <w:r w:rsidRPr="00906C14">
        <w:rPr>
          <w:rFonts w:ascii="Times New Roman" w:hAnsi="Times New Roman" w:cs="Times New Roman"/>
          <w:sz w:val="26"/>
          <w:szCs w:val="26"/>
        </w:rPr>
        <w:t xml:space="preserve">+ </w:t>
      </w:r>
      <w:r w:rsidR="00E94F0F">
        <w:rPr>
          <w:rFonts w:ascii="Times New Roman" w:hAnsi="Times New Roman" w:cs="Times New Roman"/>
          <w:sz w:val="26"/>
          <w:szCs w:val="26"/>
        </w:rPr>
        <w:t>A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partment 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>o</w:t>
      </w:r>
      <w:r w:rsidR="00E94F0F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wnership </w:t>
      </w:r>
      <w:r w:rsidR="00947598">
        <w:rPr>
          <w:rStyle w:val="y2iqfc"/>
          <w:rFonts w:ascii="Times New Roman" w:hAnsi="Times New Roman" w:cs="Times New Roman"/>
          <w:sz w:val="26"/>
          <w:szCs w:val="26"/>
          <w:lang w:val="en"/>
        </w:rPr>
        <w:t>c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ertificate </w:t>
      </w:r>
      <w:proofErr w:type="gramStart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No</w:t>
      </w:r>
      <w:proofErr w:type="gramEnd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. </w:t>
      </w:r>
      <w:proofErr w:type="gramStart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CP</w:t>
      </w:r>
      <w:r w:rsidR="00F70F97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333461, </w:t>
      </w:r>
      <w:r w:rsidRPr="00906C14">
        <w:rPr>
          <w:rStyle w:val="y2iqfc"/>
          <w:rFonts w:ascii="Cambria Math" w:hAnsi="Cambria Math" w:cs="Cambria Math"/>
          <w:sz w:val="26"/>
          <w:szCs w:val="26"/>
          <w:lang w:val="en"/>
        </w:rPr>
        <w:t>​​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45.2 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m2 in area at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No. 303, CT2 building, Ao Hoang Cau residential area clearance, Dong Da District, Hanoi</w:t>
      </w:r>
      <w:r w:rsidR="002001E0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.</w:t>
      </w:r>
      <w:proofErr w:type="gramEnd"/>
    </w:p>
    <w:p w:rsidR="004D7099" w:rsidRPr="00906C14" w:rsidRDefault="004D7099" w:rsidP="00316DF4">
      <w:pPr>
        <w:pStyle w:val="HTMLPreformatted"/>
        <w:spacing w:line="264" w:lineRule="auto"/>
        <w:ind w:firstLine="426"/>
        <w:jc w:val="both"/>
        <w:rPr>
          <w:rStyle w:val="y2iqfc"/>
          <w:rFonts w:ascii="Times New Roman" w:hAnsi="Times New Roman" w:cs="Times New Roman"/>
          <w:sz w:val="26"/>
          <w:szCs w:val="26"/>
          <w:lang w:val="en"/>
        </w:rPr>
      </w:pP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+ </w:t>
      </w:r>
      <w:r w:rsidR="00C5262E">
        <w:rPr>
          <w:rFonts w:ascii="Times New Roman" w:hAnsi="Times New Roman" w:cs="Times New Roman"/>
          <w:sz w:val="26"/>
          <w:szCs w:val="26"/>
        </w:rPr>
        <w:t>A</w:t>
      </w:r>
      <w:r w:rsidR="00C5262E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partment </w:t>
      </w:r>
      <w:r w:rsidR="00C5262E">
        <w:rPr>
          <w:rStyle w:val="y2iqfc"/>
          <w:rFonts w:ascii="Times New Roman" w:hAnsi="Times New Roman" w:cs="Times New Roman"/>
          <w:sz w:val="26"/>
          <w:szCs w:val="26"/>
          <w:lang w:val="en"/>
        </w:rPr>
        <w:t>o</w:t>
      </w:r>
      <w:r w:rsidR="00C5262E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wnership </w:t>
      </w:r>
      <w:r w:rsidR="00C5262E">
        <w:rPr>
          <w:rStyle w:val="y2iqfc"/>
          <w:rFonts w:ascii="Times New Roman" w:hAnsi="Times New Roman" w:cs="Times New Roman"/>
          <w:sz w:val="26"/>
          <w:szCs w:val="26"/>
          <w:lang w:val="en"/>
        </w:rPr>
        <w:t>c</w:t>
      </w:r>
      <w:r w:rsidR="00C5262E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ertificate No.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333469, 45.2 m2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in area at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No. 403, CT2 </w:t>
      </w:r>
      <w:r w:rsidR="00947598">
        <w:rPr>
          <w:rStyle w:val="y2iqfc"/>
          <w:rFonts w:ascii="Times New Roman" w:hAnsi="Times New Roman" w:cs="Times New Roman"/>
          <w:sz w:val="26"/>
          <w:szCs w:val="26"/>
          <w:lang w:val="en"/>
        </w:rPr>
        <w:t>building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, Ao Hoang Cau residential area clearance, Dong Da district, Hanoi</w:t>
      </w:r>
      <w:r w:rsidR="002001E0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.</w:t>
      </w:r>
    </w:p>
    <w:p w:rsidR="00A330BA" w:rsidRPr="00906C14" w:rsidRDefault="004D7099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+ </w:t>
      </w:r>
      <w:r w:rsidR="00A330BA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Land use rights certificate </w:t>
      </w:r>
      <w:proofErr w:type="gramStart"/>
      <w:r w:rsidR="00A330BA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No</w:t>
      </w:r>
      <w:proofErr w:type="gramEnd"/>
      <w:r w:rsidR="00A330BA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. </w:t>
      </w:r>
      <w:r w:rsidR="00F70F97">
        <w:rPr>
          <w:rStyle w:val="y2iqfc"/>
          <w:rFonts w:ascii="Times New Roman" w:hAnsi="Times New Roman" w:cs="Times New Roman"/>
          <w:sz w:val="26"/>
          <w:szCs w:val="26"/>
          <w:lang w:val="en"/>
        </w:rPr>
        <w:t>AE 993473</w:t>
      </w:r>
      <w:r w:rsidR="00A330BA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, </w:t>
      </w:r>
      <w:r w:rsidR="00A330BA" w:rsidRPr="00906C14">
        <w:rPr>
          <w:rStyle w:val="y2iqfc"/>
          <w:rFonts w:ascii="Cambria Math" w:hAnsi="Cambria Math" w:cs="Cambria Math"/>
          <w:sz w:val="26"/>
          <w:szCs w:val="26"/>
          <w:lang w:val="en"/>
        </w:rPr>
        <w:t>​​</w:t>
      </w:r>
      <w:r w:rsidR="00A330BA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43m2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in area</w:t>
      </w:r>
      <w:r w:rsidR="00A330BA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at No. 3 Y Van Phuc Lane, Kim Ma Ward, Ba Dinh District, Hanoi</w:t>
      </w:r>
    </w:p>
    <w:p w:rsidR="00A330BA" w:rsidRPr="00906C14" w:rsidRDefault="00A330BA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C14">
        <w:rPr>
          <w:rFonts w:ascii="Times New Roman" w:hAnsi="Times New Roman" w:cs="Times New Roman"/>
          <w:sz w:val="26"/>
          <w:szCs w:val="26"/>
        </w:rPr>
        <w:t xml:space="preserve">+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Land use rights </w:t>
      </w:r>
      <w:r w:rsidR="00947598">
        <w:rPr>
          <w:rStyle w:val="y2iqfc"/>
          <w:rFonts w:ascii="Times New Roman" w:hAnsi="Times New Roman" w:cs="Times New Roman"/>
          <w:sz w:val="26"/>
          <w:szCs w:val="26"/>
          <w:lang w:val="en"/>
        </w:rPr>
        <w:t>c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ertificate No. 10107410912, 51 m2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in area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at No. 12C Group 60, Tuong Mai Ward, Hai Ba Trung District, </w:t>
      </w:r>
      <w:proofErr w:type="gramStart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Hanoi</w:t>
      </w:r>
      <w:proofErr w:type="gramEnd"/>
    </w:p>
    <w:p w:rsidR="00A330BA" w:rsidRPr="00906C14" w:rsidRDefault="00A330BA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C14">
        <w:rPr>
          <w:rFonts w:ascii="Times New Roman" w:hAnsi="Times New Roman" w:cs="Times New Roman"/>
          <w:sz w:val="26"/>
          <w:szCs w:val="26"/>
        </w:rPr>
        <w:t xml:space="preserve">+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Land use rights certificate </w:t>
      </w:r>
      <w:proofErr w:type="gramStart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No</w:t>
      </w:r>
      <w:proofErr w:type="gramEnd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. AD 61116</w:t>
      </w:r>
      <w:r w:rsidR="00F70F97">
        <w:rPr>
          <w:rStyle w:val="y2iqfc"/>
          <w:rFonts w:ascii="Times New Roman" w:hAnsi="Times New Roman" w:cs="Times New Roman"/>
          <w:sz w:val="26"/>
          <w:szCs w:val="26"/>
          <w:lang w:val="en"/>
        </w:rPr>
        <w:t>9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, 73 m2 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in area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at No. 8 Lane 462 Bach Dang, Chuong Duong Ward, Hoan Kiem District, Hanoi</w:t>
      </w:r>
    </w:p>
    <w:p w:rsidR="00DB18BA" w:rsidRPr="00906C14" w:rsidRDefault="00DB18BA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C14">
        <w:rPr>
          <w:rFonts w:ascii="Times New Roman" w:hAnsi="Times New Roman" w:cs="Times New Roman"/>
          <w:sz w:val="26"/>
          <w:szCs w:val="26"/>
        </w:rPr>
        <w:t xml:space="preserve">+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Land use rights certificate </w:t>
      </w:r>
      <w:proofErr w:type="gramStart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No</w:t>
      </w:r>
      <w:proofErr w:type="gramEnd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. </w:t>
      </w:r>
      <w:r w:rsidR="00F70F97">
        <w:rPr>
          <w:rStyle w:val="y2iqfc"/>
          <w:rFonts w:ascii="Times New Roman" w:hAnsi="Times New Roman" w:cs="Times New Roman"/>
          <w:sz w:val="26"/>
          <w:szCs w:val="26"/>
          <w:lang w:val="en"/>
        </w:rPr>
        <w:t>BI 948279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, 31.5 m2 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in area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at No. 62 Trai Ca lane, Truong Dinh ward, Hai Ba Trung district, Hanoi</w:t>
      </w:r>
    </w:p>
    <w:p w:rsidR="00DB18BA" w:rsidRPr="00906C14" w:rsidRDefault="00DB18BA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C14">
        <w:rPr>
          <w:rFonts w:ascii="Times New Roman" w:hAnsi="Times New Roman" w:cs="Times New Roman"/>
          <w:sz w:val="26"/>
          <w:szCs w:val="26"/>
        </w:rPr>
        <w:t xml:space="preserve">+ </w:t>
      </w:r>
      <w:r w:rsidR="00947598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Land use rights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certificate No. 010103565603680, 30.7 m2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in area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at No. 64 Hang Than street, Trung Truc ward, Ba Dinh district, Hanoi</w:t>
      </w:r>
      <w:proofErr w:type="gramEnd"/>
    </w:p>
    <w:p w:rsidR="00DB18BA" w:rsidRPr="00906C14" w:rsidRDefault="00DB18BA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C14">
        <w:rPr>
          <w:rFonts w:ascii="Times New Roman" w:hAnsi="Times New Roman" w:cs="Times New Roman"/>
          <w:sz w:val="26"/>
          <w:szCs w:val="26"/>
        </w:rPr>
        <w:t xml:space="preserve">+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Land use rights certificate No. 010501564100373, 22.6 m2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in area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at 98A Tran Hung Dao, Cua Nam, Hoan Kiem District, Hanoi</w:t>
      </w:r>
    </w:p>
    <w:p w:rsidR="00DB18BA" w:rsidRPr="00906C14" w:rsidRDefault="00DB18BA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C14">
        <w:rPr>
          <w:rFonts w:ascii="Times New Roman" w:hAnsi="Times New Roman" w:cs="Times New Roman"/>
          <w:sz w:val="26"/>
          <w:szCs w:val="26"/>
        </w:rPr>
        <w:t xml:space="preserve">+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Land use rights Certificate No. BV</w:t>
      </w:r>
      <w:r w:rsidR="0005714B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15759</w:t>
      </w:r>
      <w:r w:rsidR="0005714B">
        <w:rPr>
          <w:rStyle w:val="y2iqfc"/>
          <w:rFonts w:ascii="Times New Roman" w:hAnsi="Times New Roman" w:cs="Times New Roman"/>
          <w:sz w:val="26"/>
          <w:szCs w:val="26"/>
          <w:lang w:val="en"/>
        </w:rPr>
        <w:t>8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, 21.4 m2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in area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at 98A Tran Hung Dao, Cua Nam, Hoan Kiem District, Hanoi</w:t>
      </w:r>
    </w:p>
    <w:p w:rsidR="005669A8" w:rsidRPr="00906C14" w:rsidRDefault="00DB18BA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C14">
        <w:rPr>
          <w:rFonts w:ascii="Times New Roman" w:hAnsi="Times New Roman" w:cs="Times New Roman"/>
          <w:sz w:val="26"/>
          <w:szCs w:val="26"/>
        </w:rPr>
        <w:t xml:space="preserve">+ </w:t>
      </w:r>
      <w:r w:rsidR="005669A8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Land use rights certificate No. 010715598105647, 36.5 m2 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in area </w:t>
      </w:r>
      <w:r w:rsidR="005669A8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at No. 2, house 10, TT 51 Cam Hoi, Dong Mac Ward, Hai Ba Trung District, Hanoi</w:t>
      </w:r>
    </w:p>
    <w:p w:rsidR="005669A8" w:rsidRPr="00906C14" w:rsidRDefault="005669A8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C14">
        <w:rPr>
          <w:rFonts w:ascii="Times New Roman" w:hAnsi="Times New Roman" w:cs="Times New Roman"/>
          <w:sz w:val="26"/>
          <w:szCs w:val="26"/>
        </w:rPr>
        <w:t xml:space="preserve">+ </w:t>
      </w:r>
      <w:r w:rsidR="00947598">
        <w:rPr>
          <w:rFonts w:ascii="Times New Roman" w:hAnsi="Times New Roman" w:cs="Times New Roman"/>
          <w:sz w:val="26"/>
          <w:szCs w:val="26"/>
        </w:rPr>
        <w:t>A</w:t>
      </w:r>
      <w:r w:rsidR="00947598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partment </w:t>
      </w:r>
      <w:r w:rsidR="00947598">
        <w:rPr>
          <w:rStyle w:val="y2iqfc"/>
          <w:rFonts w:ascii="Times New Roman" w:hAnsi="Times New Roman" w:cs="Times New Roman"/>
          <w:sz w:val="26"/>
          <w:szCs w:val="26"/>
          <w:lang w:val="en"/>
        </w:rPr>
        <w:t>o</w:t>
      </w:r>
      <w:r w:rsidR="00947598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wnership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certificate number CB592291, 94.8 m2 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in area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at No. 401, 4th floor, T18 Building, Vinhomes Times City Urban Area, Mai Dong Ward, Hoang Mai District, Hanoi.</w:t>
      </w:r>
    </w:p>
    <w:p w:rsidR="005669A8" w:rsidRPr="00906C14" w:rsidRDefault="005669A8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C14">
        <w:rPr>
          <w:rFonts w:ascii="Times New Roman" w:hAnsi="Times New Roman" w:cs="Times New Roman"/>
          <w:sz w:val="26"/>
          <w:szCs w:val="26"/>
        </w:rPr>
        <w:t xml:space="preserve">+ </w:t>
      </w:r>
      <w:r w:rsidR="00947598">
        <w:rPr>
          <w:rFonts w:ascii="Times New Roman" w:hAnsi="Times New Roman" w:cs="Times New Roman"/>
          <w:sz w:val="26"/>
          <w:szCs w:val="26"/>
        </w:rPr>
        <w:t>A</w:t>
      </w:r>
      <w:r w:rsidR="00947598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partment </w:t>
      </w:r>
      <w:r w:rsidR="00947598">
        <w:rPr>
          <w:rStyle w:val="y2iqfc"/>
          <w:rFonts w:ascii="Times New Roman" w:hAnsi="Times New Roman" w:cs="Times New Roman"/>
          <w:sz w:val="26"/>
          <w:szCs w:val="26"/>
          <w:lang w:val="en"/>
        </w:rPr>
        <w:t>o</w:t>
      </w:r>
      <w:r w:rsidR="00947598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wnership certificate </w:t>
      </w:r>
      <w:proofErr w:type="gramStart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No</w:t>
      </w:r>
      <w:proofErr w:type="gramEnd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. CB592297, 114.1 m2 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in area at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No. 12A04</w:t>
      </w:r>
      <w:r w:rsidR="00947598">
        <w:rPr>
          <w:rStyle w:val="y2iqfc"/>
          <w:rFonts w:ascii="Times New Roman" w:hAnsi="Times New Roman" w:cs="Times New Roman"/>
          <w:sz w:val="26"/>
          <w:szCs w:val="26"/>
          <w:lang w:val="en"/>
        </w:rPr>
        <w:t>,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T18 Building</w:t>
      </w:r>
      <w:r w:rsidR="00947598">
        <w:rPr>
          <w:rStyle w:val="y2iqfc"/>
          <w:rFonts w:ascii="Times New Roman" w:hAnsi="Times New Roman" w:cs="Times New Roman"/>
          <w:sz w:val="26"/>
          <w:szCs w:val="26"/>
          <w:lang w:val="en"/>
        </w:rPr>
        <w:t>,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Vinhomes Times City Urban Area, Mai Dong Ward, Hoang Mai District, Hanoi</w:t>
      </w:r>
    </w:p>
    <w:p w:rsidR="005669A8" w:rsidRPr="00906C14" w:rsidRDefault="005669A8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C14">
        <w:rPr>
          <w:rFonts w:ascii="Times New Roman" w:hAnsi="Times New Roman" w:cs="Times New Roman"/>
          <w:sz w:val="26"/>
          <w:szCs w:val="26"/>
        </w:rPr>
        <w:t xml:space="preserve">+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Land use rights certificate </w:t>
      </w:r>
      <w:proofErr w:type="gramStart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No</w:t>
      </w:r>
      <w:proofErr w:type="gramEnd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. AĐ 692282, 474 m2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in area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at </w:t>
      </w:r>
      <w:r w:rsidR="00616FBB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the Land Lot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GD2-14 Ngoc Hoi Industrial Cluster, Thanh Tri District, Hanoi</w:t>
      </w:r>
    </w:p>
    <w:p w:rsidR="005669A8" w:rsidRPr="00906C14" w:rsidRDefault="005669A8" w:rsidP="00316DF4">
      <w:pPr>
        <w:pStyle w:val="HTMLPreformatted"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06C14">
        <w:rPr>
          <w:rFonts w:ascii="Times New Roman" w:hAnsi="Times New Roman" w:cs="Times New Roman"/>
          <w:sz w:val="26"/>
          <w:szCs w:val="26"/>
        </w:rPr>
        <w:lastRenderedPageBreak/>
        <w:t xml:space="preserve">+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Land use rights certificate </w:t>
      </w:r>
      <w:proofErr w:type="gramStart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No</w:t>
      </w:r>
      <w:proofErr w:type="gramEnd"/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. AĐ 692138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>,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906C14">
        <w:rPr>
          <w:rStyle w:val="y2iqfc"/>
          <w:rFonts w:ascii="Cambria Math" w:hAnsi="Cambria Math" w:cs="Cambria Math"/>
          <w:sz w:val="26"/>
          <w:szCs w:val="26"/>
          <w:lang w:val="en"/>
        </w:rPr>
        <w:t>​​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450.3 m2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in area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at the Land Lot GD2-15 Ngoc Hoi Industrial Cluster, Thanh Tri District, Hanoi</w:t>
      </w:r>
    </w:p>
    <w:p w:rsidR="005669A8" w:rsidRDefault="005669A8" w:rsidP="00316DF4">
      <w:pPr>
        <w:pStyle w:val="HTMLPreformatted"/>
        <w:spacing w:line="264" w:lineRule="auto"/>
        <w:ind w:firstLine="426"/>
        <w:jc w:val="both"/>
        <w:rPr>
          <w:rStyle w:val="y2iqfc"/>
          <w:rFonts w:ascii="Times New Roman" w:hAnsi="Times New Roman" w:cs="Times New Roman"/>
          <w:sz w:val="26"/>
          <w:szCs w:val="26"/>
          <w:lang w:val="en"/>
        </w:rPr>
      </w:pPr>
      <w:r w:rsidRPr="00906C14">
        <w:rPr>
          <w:rFonts w:ascii="Times New Roman" w:hAnsi="Times New Roman" w:cs="Times New Roman"/>
          <w:sz w:val="26"/>
          <w:szCs w:val="26"/>
        </w:rPr>
        <w:t xml:space="preserve">+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Rotated inventory of BT Investment and Retail Joint Stock Company</w:t>
      </w:r>
      <w:r w:rsidR="004F7F54">
        <w:rPr>
          <w:rStyle w:val="y2iqfc"/>
          <w:rFonts w:ascii="Times New Roman" w:hAnsi="Times New Roman" w:cs="Times New Roman"/>
          <w:sz w:val="26"/>
          <w:szCs w:val="26"/>
          <w:lang w:val="en"/>
        </w:rPr>
        <w:t>.</w:t>
      </w:r>
    </w:p>
    <w:p w:rsidR="004F7F54" w:rsidRPr="002A5EFE" w:rsidRDefault="004F7F54" w:rsidP="00316DF4">
      <w:pPr>
        <w:pStyle w:val="HTMLPreformatted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uto"/>
        <w:ind w:left="0" w:firstLine="426"/>
        <w:jc w:val="both"/>
        <w:rPr>
          <w:rStyle w:val="y2iqfc"/>
          <w:lang w:val="en"/>
        </w:rPr>
      </w:pPr>
      <w:r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Auction starting price: Full principal, interest anh fees (if any) </w:t>
      </w:r>
      <w:r w:rsidR="006A7A18">
        <w:rPr>
          <w:rStyle w:val="y2iqfc"/>
          <w:rFonts w:ascii="Times New Roman" w:hAnsi="Times New Roman" w:cs="Times New Roman"/>
          <w:sz w:val="26"/>
          <w:szCs w:val="26"/>
          <w:lang w:val="en"/>
        </w:rPr>
        <w:t>at the time of signing the debt auction contract (provisional value as of 27/07/2022 is</w:t>
      </w:r>
      <w:r w:rsidR="002A5EFE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="002A5EFE" w:rsidRPr="00947598">
        <w:rPr>
          <w:rStyle w:val="y2iqfc"/>
          <w:rFonts w:ascii="Times New Roman" w:hAnsi="Times New Roman" w:cs="Times New Roman"/>
          <w:b/>
          <w:sz w:val="26"/>
          <w:szCs w:val="26"/>
          <w:lang w:val="en"/>
        </w:rPr>
        <w:t>249.816.839.663VND</w:t>
      </w:r>
      <w:r w:rsidR="002A5EFE" w:rsidRPr="002A5EFE">
        <w:rPr>
          <w:rStyle w:val="y2iqfc"/>
          <w:rFonts w:ascii="Times New Roman" w:hAnsi="Times New Roman" w:cs="Times New Roman"/>
          <w:sz w:val="26"/>
          <w:szCs w:val="26"/>
          <w:lang w:val="en"/>
        </w:rPr>
        <w:t>).</w:t>
      </w:r>
    </w:p>
    <w:p w:rsidR="002A5EFE" w:rsidRPr="002A5EFE" w:rsidRDefault="002A5EFE" w:rsidP="00316DF4">
      <w:pPr>
        <w:pStyle w:val="HTMLPreformatted"/>
        <w:tabs>
          <w:tab w:val="clear" w:pos="916"/>
          <w:tab w:val="left" w:pos="284"/>
        </w:tabs>
        <w:spacing w:line="264" w:lineRule="auto"/>
        <w:ind w:firstLine="426"/>
        <w:jc w:val="both"/>
        <w:rPr>
          <w:rStyle w:val="y2iqfc"/>
          <w:lang w:val="en"/>
        </w:rPr>
      </w:pPr>
      <w:proofErr w:type="gramStart"/>
      <w:r>
        <w:rPr>
          <w:rStyle w:val="y2iqfc"/>
          <w:rFonts w:ascii="Times New Roman" w:hAnsi="Times New Roman" w:cs="Times New Roman"/>
          <w:sz w:val="26"/>
          <w:szCs w:val="26"/>
          <w:lang w:val="en"/>
        </w:rPr>
        <w:t>(</w:t>
      </w:r>
      <w:r w:rsidRPr="002A5EFE">
        <w:rPr>
          <w:rStyle w:val="y2iqfc"/>
          <w:rFonts w:ascii="Times New Roman" w:hAnsi="Times New Roman" w:cs="Times New Roman"/>
          <w:i/>
          <w:sz w:val="26"/>
          <w:szCs w:val="26"/>
          <w:lang w:val="en"/>
        </w:rPr>
        <w:t>In word: Two hundred forty-nine billion, eight hundred sixteen million, eight hundred thirty-nine thousand, six hundred anh sixty-three</w:t>
      </w:r>
      <w:r w:rsidR="00E94F0F">
        <w:rPr>
          <w:rStyle w:val="y2iqfc"/>
          <w:rFonts w:ascii="Times New Roman" w:hAnsi="Times New Roman" w:cs="Times New Roman"/>
          <w:i/>
          <w:sz w:val="26"/>
          <w:szCs w:val="26"/>
          <w:lang w:val="en"/>
        </w:rPr>
        <w:t xml:space="preserve"> VND</w:t>
      </w:r>
      <w:r>
        <w:rPr>
          <w:rStyle w:val="y2iqfc"/>
          <w:rFonts w:ascii="Times New Roman" w:hAnsi="Times New Roman" w:cs="Times New Roman"/>
          <w:sz w:val="26"/>
          <w:szCs w:val="26"/>
          <w:lang w:val="en"/>
        </w:rPr>
        <w:t>).</w:t>
      </w:r>
      <w:proofErr w:type="gramEnd"/>
    </w:p>
    <w:p w:rsidR="00045E94" w:rsidRPr="006267AA" w:rsidRDefault="00045E94" w:rsidP="00906C14">
      <w:pPr>
        <w:pStyle w:val="HTMLPreformatted"/>
        <w:numPr>
          <w:ilvl w:val="0"/>
          <w:numId w:val="1"/>
        </w:numPr>
        <w:tabs>
          <w:tab w:val="clear" w:pos="916"/>
          <w:tab w:val="left" w:pos="709"/>
        </w:tabs>
        <w:spacing w:line="264" w:lineRule="auto"/>
        <w:ind w:left="0" w:firstLine="360"/>
        <w:jc w:val="both"/>
        <w:rPr>
          <w:rStyle w:val="y2iqfc"/>
          <w:lang w:val="en"/>
        </w:rPr>
      </w:pPr>
      <w:r w:rsidRPr="00ED37AA">
        <w:rPr>
          <w:rStyle w:val="y2iqfc"/>
          <w:rFonts w:ascii="Times New Roman" w:hAnsi="Times New Roman" w:cs="Times New Roman"/>
          <w:b/>
          <w:sz w:val="26"/>
          <w:szCs w:val="26"/>
          <w:lang w:val="en"/>
        </w:rPr>
        <w:t xml:space="preserve">Deadline for </w:t>
      </w:r>
      <w:r w:rsidR="00E94F0F" w:rsidRPr="00ED37AA">
        <w:rPr>
          <w:rStyle w:val="y2iqfc"/>
          <w:rFonts w:ascii="Times New Roman" w:hAnsi="Times New Roman" w:cs="Times New Roman"/>
          <w:b/>
          <w:sz w:val="26"/>
          <w:szCs w:val="26"/>
          <w:lang w:val="en"/>
        </w:rPr>
        <w:t xml:space="preserve">direct </w:t>
      </w:r>
      <w:r w:rsidRPr="00ED37AA">
        <w:rPr>
          <w:rStyle w:val="y2iqfc"/>
          <w:rFonts w:ascii="Times New Roman" w:hAnsi="Times New Roman" w:cs="Times New Roman"/>
          <w:b/>
          <w:sz w:val="26"/>
          <w:szCs w:val="26"/>
          <w:lang w:val="en"/>
        </w:rPr>
        <w:t>submission:</w:t>
      </w:r>
      <w:r w:rsidRPr="00474E3D">
        <w:rPr>
          <w:rStyle w:val="BodyText2Char"/>
          <w:rFonts w:ascii="Times New Roman" w:hAnsi="Times New Roman"/>
          <w:sz w:val="26"/>
          <w:szCs w:val="26"/>
          <w:lang w:val="en"/>
        </w:rPr>
        <w:t xml:space="preserve"> </w:t>
      </w:r>
      <w:r w:rsidR="006267AA" w:rsidRPr="006267AA">
        <w:rPr>
          <w:rStyle w:val="y2iqfc"/>
          <w:rFonts w:ascii="Times New Roman" w:hAnsi="Times New Roman" w:cs="Times New Roman"/>
          <w:sz w:val="26"/>
          <w:szCs w:val="26"/>
          <w:lang w:val="en"/>
        </w:rPr>
        <w:t>03 working days from the posting notice date</w:t>
      </w:r>
      <w:r w:rsidR="00CA5E1D" w:rsidRPr="00474E3D">
        <w:rPr>
          <w:rStyle w:val="y2iqfc"/>
          <w:rFonts w:ascii="Times New Roman" w:hAnsi="Times New Roman" w:cs="Times New Roman"/>
          <w:sz w:val="26"/>
          <w:szCs w:val="26"/>
          <w:lang w:val="en"/>
        </w:rPr>
        <w:t>.</w:t>
      </w:r>
    </w:p>
    <w:p w:rsidR="00903478" w:rsidRPr="00ED37AA" w:rsidRDefault="00903478" w:rsidP="00906C14">
      <w:pPr>
        <w:pStyle w:val="HTMLPreformatted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37AA">
        <w:rPr>
          <w:rStyle w:val="y2iqfc"/>
          <w:rFonts w:ascii="Times New Roman" w:hAnsi="Times New Roman" w:cs="Times New Roman"/>
          <w:b/>
          <w:sz w:val="26"/>
          <w:szCs w:val="26"/>
          <w:lang w:val="en"/>
        </w:rPr>
        <w:t>Place of submission</w:t>
      </w:r>
      <w:r w:rsidR="00266A7A" w:rsidRPr="00ED37AA">
        <w:rPr>
          <w:rStyle w:val="y2iqfc"/>
          <w:rFonts w:ascii="Times New Roman" w:hAnsi="Times New Roman" w:cs="Times New Roman"/>
          <w:b/>
          <w:sz w:val="26"/>
          <w:szCs w:val="26"/>
          <w:lang w:val="en"/>
        </w:rPr>
        <w:t>:</w:t>
      </w:r>
    </w:p>
    <w:p w:rsidR="00903478" w:rsidRPr="00906C14" w:rsidRDefault="00316DF4" w:rsidP="00316DF4">
      <w:pPr>
        <w:pStyle w:val="HTMLPreformatted"/>
        <w:tabs>
          <w:tab w:val="clear" w:pos="916"/>
          <w:tab w:val="left" w:pos="426"/>
        </w:tabs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    </w:t>
      </w:r>
      <w:proofErr w:type="gramStart"/>
      <w:r w:rsidR="00903478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Bank for Investment and Development of Vietnam - Dai La Branch</w:t>
      </w:r>
      <w:r w:rsidR="00C5262E">
        <w:rPr>
          <w:rStyle w:val="y2iqfc"/>
          <w:rFonts w:ascii="Times New Roman" w:hAnsi="Times New Roman" w:cs="Times New Roman"/>
          <w:sz w:val="26"/>
          <w:szCs w:val="26"/>
          <w:lang w:val="en"/>
        </w:rPr>
        <w:t>, JSC</w:t>
      </w:r>
      <w:r w:rsidR="00903478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, Risk Management Department.</w:t>
      </w:r>
      <w:proofErr w:type="gramEnd"/>
      <w:r w:rsidR="00903478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Address: From 1st floor to 5th floor, 1B </w:t>
      </w:r>
      <w:proofErr w:type="gramStart"/>
      <w:r w:rsidR="00903478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Yet</w:t>
      </w:r>
      <w:proofErr w:type="gramEnd"/>
      <w:r w:rsidR="00903478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Kieu</w:t>
      </w:r>
      <w:r w:rsidR="002662BE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street</w:t>
      </w:r>
      <w:r w:rsidR="00903478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, Tran Hung Dao Ward, Hoan Kiem District, Hanoi</w:t>
      </w:r>
      <w:r w:rsidR="004E3CA0">
        <w:rPr>
          <w:rStyle w:val="y2iqfc"/>
          <w:rFonts w:ascii="Times New Roman" w:hAnsi="Times New Roman" w:cs="Times New Roman"/>
          <w:sz w:val="26"/>
          <w:szCs w:val="26"/>
          <w:lang w:val="en"/>
        </w:rPr>
        <w:t>.</w:t>
      </w:r>
    </w:p>
    <w:p w:rsidR="00903478" w:rsidRPr="00906C14" w:rsidRDefault="00316DF4" w:rsidP="00906C14">
      <w:pPr>
        <w:pStyle w:val="HTMLPreformatted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    </w:t>
      </w:r>
      <w:r w:rsidR="00903478" w:rsidRPr="003322E3">
        <w:rPr>
          <w:rStyle w:val="y2iqfc"/>
          <w:rFonts w:ascii="Times New Roman" w:hAnsi="Times New Roman" w:cs="Times New Roman"/>
          <w:sz w:val="26"/>
          <w:szCs w:val="26"/>
          <w:lang w:val="en"/>
        </w:rPr>
        <w:t>For further information, please contact:</w:t>
      </w:r>
      <w:r w:rsidR="000039EA" w:rsidRPr="003322E3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Risk management deparment - </w:t>
      </w:r>
      <w:r w:rsidR="003322E3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Bank for Investment and Development of Vietnam</w:t>
      </w:r>
      <w:r w:rsidR="00C5262E">
        <w:rPr>
          <w:rStyle w:val="y2iqfc"/>
          <w:rFonts w:ascii="Times New Roman" w:hAnsi="Times New Roman" w:cs="Times New Roman"/>
          <w:sz w:val="26"/>
          <w:szCs w:val="26"/>
          <w:lang w:val="en"/>
        </w:rPr>
        <w:t>, JSC</w:t>
      </w:r>
      <w:r w:rsidR="003322E3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- Dai La Branch</w:t>
      </w:r>
      <w:r w:rsidR="003322E3">
        <w:rPr>
          <w:rStyle w:val="y2iqfc"/>
          <w:rFonts w:ascii="Times New Roman" w:hAnsi="Times New Roman" w:cs="Times New Roman"/>
          <w:sz w:val="26"/>
          <w:szCs w:val="26"/>
          <w:lang w:val="en"/>
        </w:rPr>
        <w:t>.</w:t>
      </w:r>
    </w:p>
    <w:p w:rsidR="00CD438A" w:rsidRPr="00ED37AA" w:rsidRDefault="00CD438A" w:rsidP="00906C14">
      <w:pPr>
        <w:pStyle w:val="HTMLPreformatted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37AA">
        <w:rPr>
          <w:rStyle w:val="y2iqfc"/>
          <w:rFonts w:ascii="Times New Roman" w:hAnsi="Times New Roman" w:cs="Times New Roman"/>
          <w:b/>
          <w:sz w:val="26"/>
          <w:szCs w:val="26"/>
          <w:lang w:val="en"/>
        </w:rPr>
        <w:t>Registration documents included</w:t>
      </w:r>
    </w:p>
    <w:p w:rsidR="00CD438A" w:rsidRPr="00906C14" w:rsidRDefault="002E5460" w:rsidP="00906C14">
      <w:pPr>
        <w:pStyle w:val="HTMLPreformatted"/>
        <w:spacing w:line="264" w:lineRule="auto"/>
        <w:ind w:left="360"/>
        <w:jc w:val="both"/>
        <w:rPr>
          <w:rStyle w:val="y2iqfc"/>
          <w:rFonts w:ascii="Times New Roman" w:hAnsi="Times New Roman" w:cs="Times New Roman"/>
          <w:sz w:val="26"/>
          <w:szCs w:val="26"/>
          <w:lang w:val="en"/>
        </w:rPr>
      </w:pP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- </w:t>
      </w:r>
      <w:r w:rsidR="00CD438A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Corporate legal records.</w:t>
      </w:r>
    </w:p>
    <w:p w:rsidR="00CD438A" w:rsidRPr="00906C14" w:rsidRDefault="00CD438A" w:rsidP="00906C14">
      <w:pPr>
        <w:pStyle w:val="HTMLPreformatted"/>
        <w:spacing w:line="264" w:lineRule="auto"/>
        <w:ind w:left="360"/>
        <w:jc w:val="both"/>
        <w:rPr>
          <w:rStyle w:val="y2iqfc"/>
          <w:rFonts w:ascii="Times New Roman" w:hAnsi="Times New Roman" w:cs="Times New Roman"/>
          <w:sz w:val="26"/>
          <w:szCs w:val="26"/>
          <w:lang w:val="en"/>
        </w:rPr>
      </w:pP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- Description of capacity and experience.</w:t>
      </w:r>
    </w:p>
    <w:p w:rsidR="00A90025" w:rsidRDefault="002E5460" w:rsidP="00906C14">
      <w:pPr>
        <w:pStyle w:val="HTMLPreformatted"/>
        <w:spacing w:line="264" w:lineRule="auto"/>
        <w:jc w:val="both"/>
        <w:rPr>
          <w:rStyle w:val="y2iqfc"/>
          <w:rFonts w:ascii="Times New Roman" w:hAnsi="Times New Roman" w:cs="Times New Roman"/>
          <w:sz w:val="26"/>
          <w:szCs w:val="26"/>
          <w:lang w:val="en"/>
        </w:rPr>
      </w:pP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    </w:t>
      </w:r>
      <w:r w:rsidR="00CD438A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- Letter of offer</w:t>
      </w:r>
      <w:r w:rsidR="00A90025">
        <w:rPr>
          <w:rStyle w:val="y2iqfc"/>
          <w:rFonts w:ascii="Times New Roman" w:hAnsi="Times New Roman" w:cs="Times New Roman"/>
          <w:sz w:val="26"/>
          <w:szCs w:val="26"/>
          <w:lang w:val="en"/>
        </w:rPr>
        <w:t>.</w:t>
      </w:r>
    </w:p>
    <w:p w:rsidR="00CD438A" w:rsidRPr="00906C14" w:rsidRDefault="00A90025" w:rsidP="00906C14">
      <w:pPr>
        <w:pStyle w:val="HTMLPreformatted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    -</w:t>
      </w:r>
      <w:r w:rsidR="00D14F7A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O</w:t>
      </w:r>
      <w:r w:rsidR="00CD438A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ther commitments of </w:t>
      </w:r>
      <w:r w:rsidR="00F14EE6" w:rsidRPr="00B635C3">
        <w:rPr>
          <w:rStyle w:val="y2iqfc"/>
          <w:rFonts w:ascii="Times New Roman" w:hAnsi="Times New Roman" w:cs="Times New Roman"/>
          <w:sz w:val="26"/>
          <w:szCs w:val="26"/>
          <w:lang w:val="en"/>
        </w:rPr>
        <w:t>the auction organization</w:t>
      </w:r>
      <w:r w:rsidR="00E94F0F">
        <w:rPr>
          <w:rStyle w:val="y2iqfc"/>
          <w:rFonts w:ascii="Times New Roman" w:hAnsi="Times New Roman" w:cs="Times New Roman"/>
          <w:sz w:val="26"/>
          <w:szCs w:val="26"/>
          <w:lang w:val="en"/>
        </w:rPr>
        <w:t>s (if any)</w:t>
      </w:r>
    </w:p>
    <w:p w:rsidR="001C132B" w:rsidRPr="00ED37AA" w:rsidRDefault="001C132B" w:rsidP="00316DF4">
      <w:pPr>
        <w:pStyle w:val="z-TopofForm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37AA">
        <w:rPr>
          <w:rFonts w:ascii="Times New Roman" w:hAnsi="Times New Roman" w:cs="Times New Roman"/>
          <w:b/>
          <w:sz w:val="26"/>
          <w:szCs w:val="26"/>
        </w:rPr>
        <w:t>Top of Form</w:t>
      </w:r>
    </w:p>
    <w:p w:rsidR="001C132B" w:rsidRPr="00ED37AA" w:rsidRDefault="001C132B" w:rsidP="00316DF4">
      <w:pPr>
        <w:pStyle w:val="HTMLPreformatted"/>
        <w:ind w:firstLine="284"/>
        <w:jc w:val="both"/>
        <w:rPr>
          <w:rStyle w:val="y2iqfc"/>
          <w:rFonts w:ascii="Times New Roman" w:hAnsi="Times New Roman" w:cs="Times New Roman"/>
          <w:b/>
          <w:sz w:val="26"/>
          <w:szCs w:val="26"/>
          <w:lang w:val="en"/>
        </w:rPr>
      </w:pPr>
      <w:r w:rsidRPr="00ED37AA">
        <w:rPr>
          <w:rStyle w:val="y2iqfc"/>
          <w:rFonts w:ascii="Times New Roman" w:hAnsi="Times New Roman" w:cs="Times New Roman"/>
          <w:b/>
          <w:sz w:val="26"/>
          <w:szCs w:val="26"/>
          <w:lang w:val="en"/>
        </w:rPr>
        <w:t>* Note:</w:t>
      </w:r>
    </w:p>
    <w:p w:rsidR="00B635C3" w:rsidRPr="00B635C3" w:rsidRDefault="00B635C3" w:rsidP="00316DF4">
      <w:pPr>
        <w:pStyle w:val="HTMLPreformatted"/>
        <w:shd w:val="clear" w:color="auto" w:fill="F8F9FA"/>
        <w:ind w:firstLine="284"/>
        <w:jc w:val="both"/>
        <w:rPr>
          <w:rStyle w:val="y2iqfc"/>
          <w:rFonts w:ascii="Times New Roman" w:hAnsi="Times New Roman" w:cs="Times New Roman"/>
          <w:sz w:val="26"/>
          <w:szCs w:val="26"/>
          <w:lang w:val="en"/>
        </w:rPr>
      </w:pPr>
      <w:r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- </w:t>
      </w:r>
      <w:r w:rsidRPr="00B635C3">
        <w:rPr>
          <w:rStyle w:val="y2iqfc"/>
          <w:rFonts w:ascii="Times New Roman" w:hAnsi="Times New Roman" w:cs="Times New Roman"/>
          <w:sz w:val="26"/>
          <w:szCs w:val="26"/>
          <w:lang w:val="en"/>
        </w:rPr>
        <w:t>The registration dossier automatically expires in case the auction organization is not allowed to auction according to the provisions of law.</w:t>
      </w:r>
    </w:p>
    <w:p w:rsidR="00B635C3" w:rsidRPr="00B635C3" w:rsidRDefault="00B635C3" w:rsidP="00316DF4">
      <w:pPr>
        <w:pStyle w:val="HTMLPreformatted"/>
        <w:shd w:val="clear" w:color="auto" w:fill="F8F9FA"/>
        <w:ind w:firstLine="284"/>
        <w:jc w:val="both"/>
        <w:rPr>
          <w:rStyle w:val="y2iqfc"/>
          <w:rFonts w:ascii="Times New Roman" w:hAnsi="Times New Roman" w:cs="Times New Roman"/>
          <w:sz w:val="26"/>
          <w:szCs w:val="26"/>
          <w:lang w:val="en"/>
        </w:rPr>
      </w:pPr>
      <w:r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- </w:t>
      </w:r>
      <w:r w:rsidRPr="00B635C3">
        <w:rPr>
          <w:rStyle w:val="y2iqfc"/>
          <w:rFonts w:ascii="Times New Roman" w:hAnsi="Times New Roman" w:cs="Times New Roman"/>
          <w:sz w:val="26"/>
          <w:szCs w:val="26"/>
          <w:lang w:val="en"/>
        </w:rPr>
        <w:t>BIDV Dai La will send a written notice of the results to the selected auction organization, those who are not notified of the results will be considered unselected,</w:t>
      </w:r>
      <w:r w:rsidR="00393EB9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</w:t>
      </w:r>
      <w:proofErr w:type="gramStart"/>
      <w:r w:rsidR="00393EB9">
        <w:rPr>
          <w:rStyle w:val="y2iqfc"/>
          <w:rFonts w:ascii="Times New Roman" w:hAnsi="Times New Roman" w:cs="Times New Roman"/>
          <w:sz w:val="26"/>
          <w:szCs w:val="26"/>
          <w:lang w:val="en"/>
        </w:rPr>
        <w:t>the</w:t>
      </w:r>
      <w:proofErr w:type="gramEnd"/>
      <w:r w:rsidR="00393EB9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documents are not returned.</w:t>
      </w:r>
    </w:p>
    <w:p w:rsidR="00F4724E" w:rsidRPr="00906C14" w:rsidRDefault="00F4724E" w:rsidP="00F4724E">
      <w:pPr>
        <w:pStyle w:val="HTMLPreformatted"/>
        <w:rPr>
          <w:rStyle w:val="y2iqfc"/>
          <w:rFonts w:ascii="Times New Roman" w:hAnsi="Times New Roman" w:cs="Times New Roman"/>
          <w:sz w:val="26"/>
          <w:szCs w:val="26"/>
          <w:lang w:val="en"/>
        </w:rPr>
      </w:pPr>
      <w:r w:rsidRPr="00906C14">
        <w:rPr>
          <w:rStyle w:val="y2iqfc"/>
          <w:rFonts w:ascii="Times New Roman" w:hAnsi="Times New Roman" w:cs="Times New Roman"/>
          <w:lang w:val="en"/>
        </w:rPr>
        <w:t xml:space="preserve">                         </w:t>
      </w:r>
      <w:r w:rsidR="002001E0" w:rsidRPr="00906C14">
        <w:rPr>
          <w:rStyle w:val="y2iqfc"/>
          <w:rFonts w:ascii="Times New Roman" w:hAnsi="Times New Roman" w:cs="Times New Roman"/>
          <w:lang w:val="en"/>
        </w:rPr>
        <w:t xml:space="preserve">                         </w:t>
      </w:r>
      <w:r w:rsidR="00906C14">
        <w:rPr>
          <w:rStyle w:val="y2iqfc"/>
          <w:rFonts w:ascii="Times New Roman" w:hAnsi="Times New Roman" w:cs="Times New Roman"/>
          <w:lang w:val="en"/>
        </w:rPr>
        <w:tab/>
      </w:r>
      <w:r w:rsidR="00906C14">
        <w:rPr>
          <w:rStyle w:val="y2iqfc"/>
          <w:rFonts w:ascii="Times New Roman" w:hAnsi="Times New Roman" w:cs="Times New Roman"/>
          <w:lang w:val="en"/>
        </w:rPr>
        <w:tab/>
      </w:r>
      <w:r w:rsidR="00906C14">
        <w:rPr>
          <w:rStyle w:val="y2iqfc"/>
          <w:rFonts w:ascii="Times New Roman" w:hAnsi="Times New Roman" w:cs="Times New Roman"/>
          <w:lang w:val="en"/>
        </w:rPr>
        <w:tab/>
      </w:r>
      <w:r w:rsidR="00906C14">
        <w:rPr>
          <w:rStyle w:val="y2iqfc"/>
          <w:rFonts w:ascii="Times New Roman" w:hAnsi="Times New Roman" w:cs="Times New Roman"/>
          <w:lang w:val="en"/>
        </w:rPr>
        <w:tab/>
        <w:t xml:space="preserve"> </w:t>
      </w:r>
      <w:r w:rsidR="002001E0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SIGN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="002001E0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>FOR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DIRECTOR</w:t>
      </w:r>
    </w:p>
    <w:p w:rsidR="00F4724E" w:rsidRPr="00055154" w:rsidRDefault="00F4724E" w:rsidP="00F4724E">
      <w:pPr>
        <w:pStyle w:val="HTMLPreformatted"/>
        <w:rPr>
          <w:rStyle w:val="y2iqfc"/>
          <w:rFonts w:ascii="Times New Roman" w:hAnsi="Times New Roman" w:cs="Times New Roman"/>
          <w:sz w:val="26"/>
          <w:szCs w:val="26"/>
          <w:lang w:val="en"/>
        </w:rPr>
      </w:pP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    </w:t>
      </w:r>
      <w:r w:rsidR="002001E0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                                 </w:t>
      </w:r>
      <w:r w:rsidR="00906C14"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 </w:t>
      </w:r>
      <w:r w:rsid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ab/>
      </w:r>
      <w:r w:rsid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ab/>
      </w:r>
      <w:r w:rsid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ab/>
      </w:r>
      <w:r w:rsid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ab/>
        <w:t xml:space="preserve">    </w:t>
      </w:r>
      <w:r w:rsidRPr="00906C14">
        <w:rPr>
          <w:rStyle w:val="y2iqfc"/>
          <w:rFonts w:ascii="Times New Roman" w:hAnsi="Times New Roman" w:cs="Times New Roman"/>
          <w:sz w:val="26"/>
          <w:szCs w:val="26"/>
          <w:lang w:val="en"/>
        </w:rPr>
        <w:t xml:space="preserve">VICE </w:t>
      </w:r>
      <w:r w:rsidR="00055154" w:rsidRPr="00055154">
        <w:rPr>
          <w:rStyle w:val="y2iqfc"/>
          <w:rFonts w:ascii="Times New Roman" w:hAnsi="Times New Roman" w:cs="Times New Roman"/>
          <w:sz w:val="26"/>
          <w:szCs w:val="26"/>
          <w:lang w:val="en"/>
        </w:rPr>
        <w:t>DIRECTOR</w:t>
      </w:r>
    </w:p>
    <w:p w:rsidR="001C132B" w:rsidRPr="00906C14" w:rsidRDefault="002001E0" w:rsidP="001C132B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906C14">
        <w:rPr>
          <w:rStyle w:val="y2iqfc"/>
          <w:rFonts w:ascii="Times New Roman" w:hAnsi="Times New Roman" w:cs="Times New Roman"/>
          <w:sz w:val="22"/>
          <w:szCs w:val="22"/>
          <w:lang w:val="en"/>
        </w:rPr>
        <w:t>Recipients (... copies):</w:t>
      </w:r>
    </w:p>
    <w:p w:rsidR="001C132B" w:rsidRPr="00906C14" w:rsidRDefault="001C132B" w:rsidP="00520700">
      <w:pPr>
        <w:pStyle w:val="HTMLPreformatted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906C14">
        <w:rPr>
          <w:rStyle w:val="y2iqfc"/>
          <w:rFonts w:ascii="Times New Roman" w:hAnsi="Times New Roman" w:cs="Times New Roman"/>
          <w:lang w:val="en"/>
        </w:rPr>
        <w:t>Posted on BIDV website</w:t>
      </w:r>
    </w:p>
    <w:p w:rsidR="001C132B" w:rsidRPr="00906C14" w:rsidRDefault="001C132B" w:rsidP="00520700">
      <w:pPr>
        <w:pStyle w:val="HTMLPreformatted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906C14">
        <w:rPr>
          <w:rStyle w:val="y2iqfc"/>
          <w:rFonts w:ascii="Times New Roman" w:hAnsi="Times New Roman" w:cs="Times New Roman"/>
          <w:lang w:val="en"/>
        </w:rPr>
        <w:t>Branch Director (for reporting)</w:t>
      </w:r>
      <w:bookmarkStart w:id="0" w:name="_GoBack"/>
      <w:bookmarkEnd w:id="0"/>
    </w:p>
    <w:p w:rsidR="001C132B" w:rsidRPr="00906C14" w:rsidRDefault="001C132B" w:rsidP="00520700">
      <w:pPr>
        <w:pStyle w:val="HTMLPreformatted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906C14">
        <w:rPr>
          <w:rStyle w:val="y2iqfc"/>
          <w:rFonts w:ascii="Times New Roman" w:hAnsi="Times New Roman" w:cs="Times New Roman"/>
          <w:lang w:val="en"/>
        </w:rPr>
        <w:t>debt settlement center (to report)</w:t>
      </w:r>
    </w:p>
    <w:p w:rsidR="00E17952" w:rsidRPr="00906C14" w:rsidRDefault="00E17952" w:rsidP="00520700">
      <w:pPr>
        <w:pStyle w:val="HTMLPreformatted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906C14">
        <w:rPr>
          <w:rStyle w:val="y2iqfc"/>
          <w:rFonts w:ascii="Times New Roman" w:hAnsi="Times New Roman" w:cs="Times New Roman"/>
          <w:lang w:val="en"/>
        </w:rPr>
        <w:t>Business customer room (for coordination)</w:t>
      </w:r>
    </w:p>
    <w:p w:rsidR="00E17952" w:rsidRPr="00906C14" w:rsidRDefault="00E17952" w:rsidP="00520700">
      <w:pPr>
        <w:pStyle w:val="HTMLPreformatted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906C14">
        <w:rPr>
          <w:rStyle w:val="y2iqfc"/>
          <w:rFonts w:ascii="Times New Roman" w:hAnsi="Times New Roman" w:cs="Times New Roman"/>
          <w:lang w:val="en"/>
        </w:rPr>
        <w:t>Save: clerical, risk management department</w:t>
      </w:r>
    </w:p>
    <w:p w:rsidR="001C132B" w:rsidRPr="00906C14" w:rsidRDefault="001C132B" w:rsidP="00E17952">
      <w:pPr>
        <w:pStyle w:val="HTMLPreformatted"/>
        <w:ind w:left="720"/>
        <w:rPr>
          <w:rFonts w:ascii="Times New Roman" w:hAnsi="Times New Roman" w:cs="Times New Roman"/>
        </w:rPr>
      </w:pPr>
    </w:p>
    <w:p w:rsidR="004D7099" w:rsidRPr="00906C14" w:rsidRDefault="004D7099" w:rsidP="004D7099">
      <w:pPr>
        <w:pStyle w:val="HTMLPreformatted"/>
        <w:rPr>
          <w:rFonts w:ascii="Times New Roman" w:hAnsi="Times New Roman" w:cs="Times New Roman"/>
        </w:rPr>
      </w:pPr>
    </w:p>
    <w:p w:rsidR="004D7099" w:rsidRDefault="004D7099" w:rsidP="004D7099">
      <w:pPr>
        <w:pStyle w:val="HTMLPreformatted"/>
        <w:ind w:left="360"/>
      </w:pPr>
    </w:p>
    <w:p w:rsidR="004D7099" w:rsidRDefault="004D7099" w:rsidP="004D7099">
      <w:pPr>
        <w:pStyle w:val="HTMLPreformatted"/>
        <w:ind w:left="720"/>
      </w:pPr>
    </w:p>
    <w:p w:rsidR="004D7099" w:rsidRDefault="004D7099" w:rsidP="004D7099">
      <w:pPr>
        <w:pStyle w:val="HTMLPreformatted"/>
        <w:ind w:left="720"/>
      </w:pPr>
    </w:p>
    <w:p w:rsidR="004D7099" w:rsidRPr="004D7099" w:rsidRDefault="004D7099" w:rsidP="004D7099">
      <w:pPr>
        <w:pStyle w:val="HTMLPreformatted"/>
      </w:pPr>
    </w:p>
    <w:p w:rsidR="004D7099" w:rsidRPr="00EA78AF" w:rsidRDefault="004D7099" w:rsidP="004D7099">
      <w:pPr>
        <w:jc w:val="center"/>
        <w:rPr>
          <w:b/>
          <w:color w:val="000000"/>
          <w:sz w:val="28"/>
          <w:szCs w:val="28"/>
        </w:rPr>
      </w:pPr>
    </w:p>
    <w:p w:rsidR="002B33F2" w:rsidRDefault="002B33F2"/>
    <w:sectPr w:rsidR="002B33F2" w:rsidSect="0012556C">
      <w:footerReference w:type="default" r:id="rId9"/>
      <w:pgSz w:w="12240" w:h="15840"/>
      <w:pgMar w:top="567" w:right="851" w:bottom="567" w:left="147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E5" w:rsidRDefault="007556E5" w:rsidP="0012556C">
      <w:r>
        <w:separator/>
      </w:r>
    </w:p>
  </w:endnote>
  <w:endnote w:type="continuationSeparator" w:id="0">
    <w:p w:rsidR="007556E5" w:rsidRDefault="007556E5" w:rsidP="0012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3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56C" w:rsidRDefault="001255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56C" w:rsidRDefault="00125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E5" w:rsidRDefault="007556E5" w:rsidP="0012556C">
      <w:r>
        <w:separator/>
      </w:r>
    </w:p>
  </w:footnote>
  <w:footnote w:type="continuationSeparator" w:id="0">
    <w:p w:rsidR="007556E5" w:rsidRDefault="007556E5" w:rsidP="0012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5A9"/>
    <w:multiLevelType w:val="hybridMultilevel"/>
    <w:tmpl w:val="4F281152"/>
    <w:lvl w:ilvl="0" w:tplc="DC44D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31E9"/>
    <w:multiLevelType w:val="hybridMultilevel"/>
    <w:tmpl w:val="BA3E7B54"/>
    <w:lvl w:ilvl="0" w:tplc="0E48404A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99"/>
    <w:rsid w:val="000039EA"/>
    <w:rsid w:val="00017A34"/>
    <w:rsid w:val="00045E94"/>
    <w:rsid w:val="00055154"/>
    <w:rsid w:val="0005714B"/>
    <w:rsid w:val="000663C0"/>
    <w:rsid w:val="00094206"/>
    <w:rsid w:val="000A7AE4"/>
    <w:rsid w:val="0012556C"/>
    <w:rsid w:val="001362EF"/>
    <w:rsid w:val="001A3829"/>
    <w:rsid w:val="001C132B"/>
    <w:rsid w:val="001D40D5"/>
    <w:rsid w:val="002001E0"/>
    <w:rsid w:val="002662BE"/>
    <w:rsid w:val="00266A7A"/>
    <w:rsid w:val="002A5EFE"/>
    <w:rsid w:val="002B33F2"/>
    <w:rsid w:val="002C63F8"/>
    <w:rsid w:val="002E5460"/>
    <w:rsid w:val="00316DF4"/>
    <w:rsid w:val="003322E3"/>
    <w:rsid w:val="003646E2"/>
    <w:rsid w:val="00393EB9"/>
    <w:rsid w:val="004269DF"/>
    <w:rsid w:val="0044757F"/>
    <w:rsid w:val="00474E3D"/>
    <w:rsid w:val="004C6370"/>
    <w:rsid w:val="004D7099"/>
    <w:rsid w:val="004E3CA0"/>
    <w:rsid w:val="004E7691"/>
    <w:rsid w:val="004F7F54"/>
    <w:rsid w:val="00512B94"/>
    <w:rsid w:val="00520700"/>
    <w:rsid w:val="00533EFD"/>
    <w:rsid w:val="005669A8"/>
    <w:rsid w:val="005A4C1F"/>
    <w:rsid w:val="00616FBB"/>
    <w:rsid w:val="006267AA"/>
    <w:rsid w:val="00630BCF"/>
    <w:rsid w:val="00651B02"/>
    <w:rsid w:val="006879D0"/>
    <w:rsid w:val="006A7A18"/>
    <w:rsid w:val="006E27FF"/>
    <w:rsid w:val="007556E5"/>
    <w:rsid w:val="00756301"/>
    <w:rsid w:val="00780F67"/>
    <w:rsid w:val="00837A74"/>
    <w:rsid w:val="008656F4"/>
    <w:rsid w:val="008677EB"/>
    <w:rsid w:val="008B0F37"/>
    <w:rsid w:val="008C0644"/>
    <w:rsid w:val="00903478"/>
    <w:rsid w:val="00906C14"/>
    <w:rsid w:val="009221C2"/>
    <w:rsid w:val="00947598"/>
    <w:rsid w:val="00A330BA"/>
    <w:rsid w:val="00A33307"/>
    <w:rsid w:val="00A90025"/>
    <w:rsid w:val="00AA293B"/>
    <w:rsid w:val="00AB6F6A"/>
    <w:rsid w:val="00AF350A"/>
    <w:rsid w:val="00AF5514"/>
    <w:rsid w:val="00B635C3"/>
    <w:rsid w:val="00BE196E"/>
    <w:rsid w:val="00C503B7"/>
    <w:rsid w:val="00C5262E"/>
    <w:rsid w:val="00CA5E1D"/>
    <w:rsid w:val="00CC66D4"/>
    <w:rsid w:val="00CD438A"/>
    <w:rsid w:val="00D14F7A"/>
    <w:rsid w:val="00DB18BA"/>
    <w:rsid w:val="00E17952"/>
    <w:rsid w:val="00E44F1C"/>
    <w:rsid w:val="00E87C8A"/>
    <w:rsid w:val="00E94F0F"/>
    <w:rsid w:val="00ED37AA"/>
    <w:rsid w:val="00ED7AAC"/>
    <w:rsid w:val="00F14EE6"/>
    <w:rsid w:val="00F40EC3"/>
    <w:rsid w:val="00F4724E"/>
    <w:rsid w:val="00F5072E"/>
    <w:rsid w:val="00F70F97"/>
    <w:rsid w:val="00F7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7099"/>
    <w:pPr>
      <w:keepNext/>
      <w:outlineLvl w:val="1"/>
    </w:pPr>
    <w:rPr>
      <w:b/>
      <w:noProof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7099"/>
    <w:rPr>
      <w:rFonts w:ascii="Times New Roman" w:eastAsia="Times New Roman" w:hAnsi="Times New Roman" w:cs="Times New Roman"/>
      <w:b/>
      <w:noProof/>
      <w:color w:val="000000"/>
      <w:szCs w:val="24"/>
    </w:rPr>
  </w:style>
  <w:style w:type="paragraph" w:styleId="BodyText2">
    <w:name w:val="Body Text 2"/>
    <w:basedOn w:val="Normal"/>
    <w:link w:val="BodyText2Char"/>
    <w:rsid w:val="004D7099"/>
    <w:pPr>
      <w:jc w:val="both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D7099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99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0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70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13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132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132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13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132B"/>
    <w:rPr>
      <w:rFonts w:ascii="Arial" w:eastAsia="Times New Roman" w:hAnsi="Arial" w:cs="Arial"/>
      <w:vanish/>
      <w:sz w:val="16"/>
      <w:szCs w:val="16"/>
    </w:rPr>
  </w:style>
  <w:style w:type="character" w:customStyle="1" w:styleId="source-language">
    <w:name w:val="source-language"/>
    <w:basedOn w:val="DefaultParagraphFont"/>
    <w:rsid w:val="001C132B"/>
  </w:style>
  <w:style w:type="character" w:customStyle="1" w:styleId="target-language">
    <w:name w:val="target-language"/>
    <w:basedOn w:val="DefaultParagraphFont"/>
    <w:rsid w:val="001C132B"/>
  </w:style>
  <w:style w:type="paragraph" w:styleId="Header">
    <w:name w:val="header"/>
    <w:basedOn w:val="Normal"/>
    <w:link w:val="HeaderChar"/>
    <w:uiPriority w:val="99"/>
    <w:unhideWhenUsed/>
    <w:rsid w:val="00125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7099"/>
    <w:pPr>
      <w:keepNext/>
      <w:outlineLvl w:val="1"/>
    </w:pPr>
    <w:rPr>
      <w:b/>
      <w:noProof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7099"/>
    <w:rPr>
      <w:rFonts w:ascii="Times New Roman" w:eastAsia="Times New Roman" w:hAnsi="Times New Roman" w:cs="Times New Roman"/>
      <w:b/>
      <w:noProof/>
      <w:color w:val="000000"/>
      <w:szCs w:val="24"/>
    </w:rPr>
  </w:style>
  <w:style w:type="paragraph" w:styleId="BodyText2">
    <w:name w:val="Body Text 2"/>
    <w:basedOn w:val="Normal"/>
    <w:link w:val="BodyText2Char"/>
    <w:rsid w:val="004D7099"/>
    <w:pPr>
      <w:jc w:val="both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4D7099"/>
    <w:rPr>
      <w:rFonts w:ascii=".VnTime" w:eastAsia="Times New Roman" w:hAnsi=".VnTime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99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7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70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709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13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132B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C132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13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132B"/>
    <w:rPr>
      <w:rFonts w:ascii="Arial" w:eastAsia="Times New Roman" w:hAnsi="Arial" w:cs="Arial"/>
      <w:vanish/>
      <w:sz w:val="16"/>
      <w:szCs w:val="16"/>
    </w:rPr>
  </w:style>
  <w:style w:type="character" w:customStyle="1" w:styleId="source-language">
    <w:name w:val="source-language"/>
    <w:basedOn w:val="DefaultParagraphFont"/>
    <w:rsid w:val="001C132B"/>
  </w:style>
  <w:style w:type="character" w:customStyle="1" w:styleId="target-language">
    <w:name w:val="target-language"/>
    <w:basedOn w:val="DefaultParagraphFont"/>
    <w:rsid w:val="001C132B"/>
  </w:style>
  <w:style w:type="paragraph" w:styleId="Header">
    <w:name w:val="header"/>
    <w:basedOn w:val="Normal"/>
    <w:link w:val="HeaderChar"/>
    <w:uiPriority w:val="99"/>
    <w:unhideWhenUsed/>
    <w:rsid w:val="00125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3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9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QLRR</dc:creator>
  <cp:lastModifiedBy>Pham Thi Thanh Hoa</cp:lastModifiedBy>
  <cp:revision>10</cp:revision>
  <cp:lastPrinted>2022-07-29T01:54:00Z</cp:lastPrinted>
  <dcterms:created xsi:type="dcterms:W3CDTF">2022-07-29T01:52:00Z</dcterms:created>
  <dcterms:modified xsi:type="dcterms:W3CDTF">2022-07-29T01:55:00Z</dcterms:modified>
</cp:coreProperties>
</file>